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0FC8" w14:textId="77777777" w:rsid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Cs w:val="0"/>
          <w:sz w:val="30"/>
          <w:szCs w:val="30"/>
        </w:rPr>
      </w:pPr>
    </w:p>
    <w:p w14:paraId="0EF05A07" w14:textId="77777777" w:rsid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Cs w:val="0"/>
          <w:sz w:val="30"/>
          <w:szCs w:val="30"/>
        </w:rPr>
      </w:pPr>
    </w:p>
    <w:p w14:paraId="35BA8760" w14:textId="77777777" w:rsid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Cs w:val="0"/>
          <w:sz w:val="30"/>
          <w:szCs w:val="30"/>
        </w:rPr>
      </w:pPr>
      <w:r w:rsidRPr="008C589C">
        <w:rPr>
          <w:rFonts w:ascii="Calibri" w:hAnsi="Calibri" w:cs="Calibri"/>
          <w:bCs w:val="0"/>
          <w:sz w:val="30"/>
          <w:szCs w:val="30"/>
        </w:rPr>
        <w:t>OŚWIADCZENIE</w:t>
      </w:r>
      <w:r>
        <w:rPr>
          <w:rFonts w:ascii="Calibri" w:hAnsi="Calibri" w:cs="Calibri"/>
          <w:bCs w:val="0"/>
          <w:sz w:val="30"/>
          <w:szCs w:val="30"/>
        </w:rPr>
        <w:t xml:space="preserve"> </w:t>
      </w:r>
    </w:p>
    <w:p w14:paraId="4FE836A1" w14:textId="77777777" w:rsid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Cs w:val="0"/>
          <w:sz w:val="30"/>
          <w:szCs w:val="30"/>
        </w:rPr>
      </w:pPr>
      <w:r>
        <w:rPr>
          <w:rFonts w:ascii="Calibri" w:hAnsi="Calibri" w:cs="Calibri"/>
          <w:bCs w:val="0"/>
          <w:sz w:val="30"/>
          <w:szCs w:val="30"/>
        </w:rPr>
        <w:t xml:space="preserve">do wniosku o oszacowanie szkód spowodowanych </w:t>
      </w:r>
    </w:p>
    <w:p w14:paraId="1A84A6A4" w14:textId="77777777" w:rsidR="008C589C" w:rsidRP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Cs w:val="0"/>
          <w:sz w:val="30"/>
          <w:szCs w:val="30"/>
        </w:rPr>
      </w:pPr>
      <w:r>
        <w:rPr>
          <w:rFonts w:ascii="Calibri" w:hAnsi="Calibri" w:cs="Calibri"/>
          <w:bCs w:val="0"/>
          <w:sz w:val="30"/>
          <w:szCs w:val="30"/>
        </w:rPr>
        <w:t>ujemnymi skutkami przezimowania</w:t>
      </w:r>
    </w:p>
    <w:p w14:paraId="6DF9A77C" w14:textId="77777777" w:rsidR="008C589C" w:rsidRP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 w:val="0"/>
          <w:bCs w:val="0"/>
          <w:sz w:val="30"/>
          <w:szCs w:val="30"/>
        </w:rPr>
      </w:pPr>
    </w:p>
    <w:p w14:paraId="1D9B2BF2" w14:textId="77777777" w:rsid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 w:val="0"/>
          <w:bCs w:val="0"/>
          <w:sz w:val="30"/>
          <w:szCs w:val="30"/>
        </w:rPr>
      </w:pPr>
      <w:r w:rsidRPr="008C589C">
        <w:rPr>
          <w:rFonts w:ascii="Calibri" w:hAnsi="Calibri" w:cs="Calibri"/>
          <w:b w:val="0"/>
          <w:bCs w:val="0"/>
          <w:sz w:val="30"/>
          <w:szCs w:val="30"/>
        </w:rPr>
        <w:t>Oświadczam, że nie dokonam likwidacji uszkodzonych drzew i krzewów sadowniczych do czasu przeprowadzenia przez komisję drugiego szacowania szkód</w:t>
      </w:r>
      <w:r>
        <w:rPr>
          <w:rFonts w:ascii="Calibri" w:hAnsi="Calibri" w:cs="Calibri"/>
          <w:b w:val="0"/>
          <w:bCs w:val="0"/>
          <w:sz w:val="30"/>
          <w:szCs w:val="30"/>
        </w:rPr>
        <w:t xml:space="preserve">, które będzie przeprowadzone </w:t>
      </w:r>
    </w:p>
    <w:p w14:paraId="64F1ABF8" w14:textId="77777777" w:rsidR="008C589C" w:rsidRPr="008C589C" w:rsidRDefault="008C589C" w:rsidP="008C589C">
      <w:pPr>
        <w:pStyle w:val="Tekstpodstawowy"/>
        <w:spacing w:line="360" w:lineRule="auto"/>
        <w:jc w:val="center"/>
        <w:rPr>
          <w:rFonts w:ascii="Calibri" w:hAnsi="Calibri" w:cs="Calibri"/>
          <w:b w:val="0"/>
          <w:bCs w:val="0"/>
          <w:sz w:val="30"/>
          <w:szCs w:val="30"/>
        </w:rPr>
      </w:pPr>
      <w:r w:rsidRPr="008C589C">
        <w:rPr>
          <w:rFonts w:ascii="Calibri" w:hAnsi="Calibri" w:cs="Calibri"/>
          <w:b w:val="0"/>
          <w:bCs w:val="0"/>
          <w:sz w:val="30"/>
          <w:szCs w:val="30"/>
        </w:rPr>
        <w:t>do dnia 30 kwietnia 2022 r.</w:t>
      </w:r>
    </w:p>
    <w:p w14:paraId="265F26C2" w14:textId="77777777" w:rsidR="005F5B43" w:rsidRDefault="005F5B43" w:rsidP="008C589C">
      <w:pPr>
        <w:jc w:val="center"/>
        <w:rPr>
          <w:rFonts w:ascii="Calibri" w:eastAsia="Times New Roman" w:hAnsi="Calibri" w:cs="Calibri"/>
          <w:sz w:val="30"/>
          <w:szCs w:val="30"/>
        </w:rPr>
      </w:pPr>
    </w:p>
    <w:p w14:paraId="2B5E95E7" w14:textId="77777777" w:rsidR="008C589C" w:rsidRDefault="008C589C" w:rsidP="008C589C">
      <w:pPr>
        <w:jc w:val="center"/>
        <w:rPr>
          <w:rFonts w:ascii="Calibri" w:eastAsia="Times New Roman" w:hAnsi="Calibri" w:cs="Calibri"/>
          <w:sz w:val="30"/>
          <w:szCs w:val="30"/>
        </w:rPr>
      </w:pPr>
    </w:p>
    <w:p w14:paraId="66A985F3" w14:textId="77777777" w:rsidR="008C589C" w:rsidRDefault="008C589C" w:rsidP="008C589C">
      <w:pPr>
        <w:jc w:val="center"/>
        <w:rPr>
          <w:rFonts w:ascii="Calibri" w:eastAsia="Times New Roman" w:hAnsi="Calibri" w:cs="Calibri"/>
          <w:sz w:val="30"/>
          <w:szCs w:val="30"/>
        </w:rPr>
      </w:pPr>
    </w:p>
    <w:p w14:paraId="10849C9D" w14:textId="77777777" w:rsidR="008C589C" w:rsidRPr="008C589C" w:rsidRDefault="008C589C" w:rsidP="008C589C">
      <w:pPr>
        <w:spacing w:after="0" w:line="240" w:lineRule="auto"/>
        <w:ind w:left="4248"/>
        <w:jc w:val="center"/>
        <w:rPr>
          <w:rFonts w:ascii="Calibri" w:eastAsia="Times New Roman" w:hAnsi="Calibri" w:cs="Calibri"/>
          <w:sz w:val="20"/>
          <w:szCs w:val="20"/>
        </w:rPr>
      </w:pPr>
      <w:r w:rsidRPr="008C589C">
        <w:rPr>
          <w:rFonts w:ascii="Calibri" w:eastAsia="Times New Roman" w:hAnsi="Calibri" w:cs="Calibri"/>
          <w:sz w:val="20"/>
          <w:szCs w:val="20"/>
        </w:rPr>
        <w:t>………………………</w:t>
      </w:r>
      <w:r>
        <w:rPr>
          <w:rFonts w:ascii="Calibri" w:eastAsia="Times New Roman" w:hAnsi="Calibri" w:cs="Calibri"/>
          <w:sz w:val="20"/>
          <w:szCs w:val="20"/>
        </w:rPr>
        <w:t>…………….</w:t>
      </w:r>
      <w:r w:rsidRPr="008C589C">
        <w:rPr>
          <w:rFonts w:ascii="Calibri" w:eastAsia="Times New Roman" w:hAnsi="Calibri" w:cs="Calibri"/>
          <w:sz w:val="20"/>
          <w:szCs w:val="20"/>
        </w:rPr>
        <w:t>………</w:t>
      </w:r>
      <w:r>
        <w:rPr>
          <w:rFonts w:ascii="Calibri" w:eastAsia="Times New Roman" w:hAnsi="Calibri" w:cs="Calibri"/>
          <w:sz w:val="20"/>
          <w:szCs w:val="20"/>
        </w:rPr>
        <w:t>…………..</w:t>
      </w:r>
      <w:r w:rsidRPr="008C589C">
        <w:rPr>
          <w:rFonts w:ascii="Calibri" w:eastAsia="Times New Roman" w:hAnsi="Calibri" w:cs="Calibri"/>
          <w:sz w:val="20"/>
          <w:szCs w:val="20"/>
        </w:rPr>
        <w:t>……………</w:t>
      </w:r>
    </w:p>
    <w:p w14:paraId="4A78E4A3" w14:textId="77777777" w:rsidR="008C589C" w:rsidRPr="008C589C" w:rsidRDefault="008C589C" w:rsidP="008C589C">
      <w:pPr>
        <w:spacing w:after="0" w:line="240" w:lineRule="auto"/>
        <w:ind w:left="4248"/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Data i </w:t>
      </w:r>
      <w:r w:rsidRPr="008C589C">
        <w:rPr>
          <w:rFonts w:ascii="Calibri" w:eastAsia="Times New Roman" w:hAnsi="Calibri" w:cs="Calibri"/>
          <w:sz w:val="20"/>
          <w:szCs w:val="20"/>
        </w:rPr>
        <w:t>czytelny podpis rolnika</w:t>
      </w:r>
    </w:p>
    <w:sectPr w:rsidR="008C589C" w:rsidRPr="008C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58AB" w14:textId="77777777" w:rsidR="00260FB9" w:rsidRDefault="00260FB9" w:rsidP="008C589C">
      <w:pPr>
        <w:spacing w:after="0" w:line="240" w:lineRule="auto"/>
      </w:pPr>
      <w:r>
        <w:separator/>
      </w:r>
    </w:p>
  </w:endnote>
  <w:endnote w:type="continuationSeparator" w:id="0">
    <w:p w14:paraId="736C81FC" w14:textId="77777777" w:rsidR="00260FB9" w:rsidRDefault="00260FB9" w:rsidP="008C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C702" w14:textId="77777777" w:rsidR="00260FB9" w:rsidRDefault="00260FB9" w:rsidP="008C589C">
      <w:pPr>
        <w:spacing w:after="0" w:line="240" w:lineRule="auto"/>
      </w:pPr>
      <w:r>
        <w:separator/>
      </w:r>
    </w:p>
  </w:footnote>
  <w:footnote w:type="continuationSeparator" w:id="0">
    <w:p w14:paraId="1A85B24B" w14:textId="77777777" w:rsidR="00260FB9" w:rsidRDefault="00260FB9" w:rsidP="008C5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9B"/>
    <w:rsid w:val="00066A9A"/>
    <w:rsid w:val="00260FB9"/>
    <w:rsid w:val="0029669B"/>
    <w:rsid w:val="004C25E3"/>
    <w:rsid w:val="005F5B43"/>
    <w:rsid w:val="008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7C5B"/>
  <w15:docId w15:val="{0FCDD357-34EC-4B87-A309-310B5443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8C589C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8C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58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589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C589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Stykowska</dc:creator>
  <cp:keywords/>
  <dc:description/>
  <cp:lastModifiedBy>ED2</cp:lastModifiedBy>
  <cp:revision>2</cp:revision>
  <dcterms:created xsi:type="dcterms:W3CDTF">2021-06-10T09:14:00Z</dcterms:created>
  <dcterms:modified xsi:type="dcterms:W3CDTF">2021-06-10T09:14:00Z</dcterms:modified>
</cp:coreProperties>
</file>