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D126" w14:textId="18ECE0D3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B11061">
        <w:rPr>
          <w:rFonts w:ascii="Cambria" w:hAnsi="Cambria"/>
          <w:b/>
          <w:sz w:val="28"/>
          <w:szCs w:val="28"/>
        </w:rPr>
        <w:t>10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4957C5">
        <w:rPr>
          <w:rFonts w:ascii="Cambria" w:hAnsi="Cambria"/>
          <w:b/>
          <w:sz w:val="28"/>
          <w:szCs w:val="28"/>
        </w:rPr>
        <w:t>2</w:t>
      </w:r>
      <w:r w:rsidR="00B11061">
        <w:rPr>
          <w:rFonts w:ascii="Cambria" w:hAnsi="Cambria"/>
          <w:b/>
          <w:sz w:val="28"/>
          <w:szCs w:val="28"/>
        </w:rPr>
        <w:t>2</w:t>
      </w:r>
    </w:p>
    <w:p w14:paraId="04CC9FE9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391F5FEC" w14:textId="6FC54DBA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B11061">
        <w:rPr>
          <w:rFonts w:ascii="Cambria" w:hAnsi="Cambria"/>
          <w:b/>
          <w:sz w:val="28"/>
          <w:szCs w:val="28"/>
        </w:rPr>
        <w:t>7</w:t>
      </w:r>
      <w:r w:rsidR="00251F9A">
        <w:rPr>
          <w:rFonts w:ascii="Cambria" w:hAnsi="Cambria"/>
          <w:b/>
          <w:sz w:val="28"/>
          <w:szCs w:val="28"/>
        </w:rPr>
        <w:t xml:space="preserve"> lutego 20</w:t>
      </w:r>
      <w:r w:rsidR="007D220F">
        <w:rPr>
          <w:rFonts w:ascii="Cambria" w:hAnsi="Cambria"/>
          <w:b/>
          <w:sz w:val="28"/>
          <w:szCs w:val="28"/>
        </w:rPr>
        <w:t>2</w:t>
      </w:r>
      <w:r w:rsidR="00B11061">
        <w:rPr>
          <w:rFonts w:ascii="Cambria" w:hAnsi="Cambria"/>
          <w:b/>
          <w:sz w:val="28"/>
          <w:szCs w:val="28"/>
        </w:rPr>
        <w:t>2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3AFB602" w14:textId="77777777" w:rsidR="00F52992" w:rsidRPr="00BA74AB" w:rsidRDefault="00F52992" w:rsidP="00F52992">
      <w:pPr>
        <w:rPr>
          <w:rFonts w:ascii="Cambria" w:hAnsi="Cambria"/>
        </w:rPr>
      </w:pPr>
    </w:p>
    <w:p w14:paraId="06E612F8" w14:textId="77777777" w:rsidR="00F52992" w:rsidRPr="00BA74AB" w:rsidRDefault="00F52992" w:rsidP="00F52992">
      <w:pPr>
        <w:rPr>
          <w:rFonts w:ascii="Cambria" w:hAnsi="Cambria"/>
        </w:rPr>
      </w:pPr>
    </w:p>
    <w:p w14:paraId="437255F6" w14:textId="77777777"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14:paraId="14589C1B" w14:textId="77777777" w:rsidR="00F52992" w:rsidRPr="00BA74AB" w:rsidRDefault="00F52992" w:rsidP="00F52992">
      <w:pPr>
        <w:rPr>
          <w:rFonts w:ascii="Cambria" w:hAnsi="Cambria"/>
        </w:rPr>
      </w:pPr>
    </w:p>
    <w:p w14:paraId="26697434" w14:textId="322B1079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proofErr w:type="spellStart"/>
      <w:r w:rsidR="00B11061" w:rsidRPr="00B11061">
        <w:rPr>
          <w:rFonts w:ascii="Cambria" w:hAnsi="Cambria"/>
        </w:rPr>
        <w:t>t.j</w:t>
      </w:r>
      <w:proofErr w:type="spellEnd"/>
      <w:r w:rsidR="00B11061" w:rsidRPr="00B11061">
        <w:rPr>
          <w:rFonts w:ascii="Cambria" w:hAnsi="Cambria"/>
        </w:rPr>
        <w:t xml:space="preserve">. Dz.U. z 2021r., poz. 1535 z </w:t>
      </w:r>
      <w:proofErr w:type="spellStart"/>
      <w:r w:rsidR="00B11061" w:rsidRPr="00B11061">
        <w:rPr>
          <w:rFonts w:ascii="Cambria" w:hAnsi="Cambria"/>
        </w:rPr>
        <w:t>późn</w:t>
      </w:r>
      <w:proofErr w:type="spellEnd"/>
      <w:r w:rsidR="00B11061" w:rsidRPr="00B11061">
        <w:rPr>
          <w:rFonts w:ascii="Cambria" w:hAnsi="Cambria"/>
        </w:rPr>
        <w:t>. zm</w:t>
      </w:r>
      <w:r w:rsidR="004957C5" w:rsidRPr="004957C5">
        <w:rPr>
          <w:rFonts w:ascii="Cambria" w:hAnsi="Cambria"/>
        </w:rPr>
        <w:t>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B11061">
        <w:rPr>
          <w:rFonts w:ascii="Cambria" w:hAnsi="Cambria"/>
        </w:rPr>
        <w:t>4 lutego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B11061">
        <w:rPr>
          <w:rFonts w:ascii="Cambria" w:hAnsi="Cambria"/>
        </w:rPr>
        <w:t>2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B11061">
        <w:rPr>
          <w:rFonts w:ascii="Cambria" w:hAnsi="Cambria"/>
        </w:rPr>
        <w:t>2</w:t>
      </w:r>
      <w:r w:rsidRPr="00BA74AB">
        <w:rPr>
          <w:rFonts w:ascii="Cambria" w:hAnsi="Cambria"/>
        </w:rPr>
        <w:t xml:space="preserve"> r., postanawiam:</w:t>
      </w:r>
    </w:p>
    <w:p w14:paraId="369BB1CD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0E00E72F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53B1A427" w14:textId="2BB3154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</w:t>
      </w:r>
      <w:r w:rsidR="007D220F">
        <w:rPr>
          <w:rFonts w:ascii="Cambria" w:hAnsi="Cambria"/>
        </w:rPr>
        <w:t>2</w:t>
      </w:r>
      <w:r w:rsidR="00B11061">
        <w:rPr>
          <w:rFonts w:ascii="Cambria" w:hAnsi="Cambria"/>
        </w:rPr>
        <w:t>2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14:paraId="60F36134" w14:textId="77777777" w:rsidR="00F52992" w:rsidRPr="00BA74AB" w:rsidRDefault="00F52992" w:rsidP="00F52992">
      <w:pPr>
        <w:jc w:val="both"/>
        <w:rPr>
          <w:rFonts w:ascii="Cambria" w:hAnsi="Cambria"/>
        </w:rPr>
      </w:pPr>
    </w:p>
    <w:p w14:paraId="73E4FD73" w14:textId="77777777"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7D220F">
        <w:rPr>
          <w:rFonts w:ascii="Cambria" w:hAnsi="Cambria"/>
        </w:rPr>
        <w:t>3</w:t>
      </w:r>
      <w:r w:rsidR="004957C5">
        <w:rPr>
          <w:rFonts w:ascii="Cambria" w:hAnsi="Cambria"/>
        </w:rPr>
        <w:t>5</w:t>
      </w:r>
      <w:r w:rsidR="00794D5F">
        <w:rPr>
          <w:rFonts w:ascii="Cambria" w:hAnsi="Cambria"/>
        </w:rPr>
        <w:t>.</w:t>
      </w:r>
      <w:r w:rsidRPr="00BA74AB">
        <w:rPr>
          <w:rFonts w:ascii="Cambria" w:hAnsi="Cambria"/>
        </w:rPr>
        <w:t>000zł</w:t>
      </w:r>
    </w:p>
    <w:p w14:paraId="32DC24C2" w14:textId="20EBA29F" w:rsidR="00F52992" w:rsidRDefault="00F52992" w:rsidP="007A761D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</w:t>
      </w:r>
      <w:r w:rsidR="007A761D" w:rsidRPr="007A761D">
        <w:rPr>
          <w:rFonts w:ascii="Cambria" w:hAnsi="Cambria"/>
        </w:rPr>
        <w:t>05-650 Chynów</w:t>
      </w:r>
      <w:r w:rsidR="007A761D">
        <w:rPr>
          <w:rFonts w:ascii="Cambria" w:hAnsi="Cambria"/>
        </w:rPr>
        <w:t>,</w:t>
      </w:r>
      <w:r w:rsidR="007A761D" w:rsidRPr="007A761D">
        <w:rPr>
          <w:rFonts w:ascii="Cambria" w:hAnsi="Cambria"/>
        </w:rPr>
        <w:t xml:space="preserve"> </w:t>
      </w:r>
      <w:r w:rsidR="007A761D">
        <w:rPr>
          <w:rFonts w:ascii="Cambria" w:hAnsi="Cambria"/>
        </w:rPr>
        <w:t>ul. Wolska 6 –</w:t>
      </w:r>
      <w:r w:rsidRPr="00BA74AB">
        <w:rPr>
          <w:rFonts w:ascii="Cambria" w:hAnsi="Cambria"/>
        </w:rPr>
        <w:t xml:space="preserve">kwota dotacji </w:t>
      </w:r>
      <w:r w:rsidR="000410EA">
        <w:rPr>
          <w:rFonts w:ascii="Cambria" w:hAnsi="Cambria"/>
        </w:rPr>
        <w:t>65</w:t>
      </w:r>
      <w:r w:rsidRPr="00BA74AB">
        <w:rPr>
          <w:rFonts w:ascii="Cambria" w:hAnsi="Cambria"/>
        </w:rPr>
        <w:t>.000zł</w:t>
      </w:r>
    </w:p>
    <w:p w14:paraId="427AE33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14:paraId="7F6CA74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065A1BE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49ECF695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22BC9C87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38CDBE2F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4805F46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277EF442" w14:textId="77777777" w:rsidR="00AC5394" w:rsidRDefault="00AC5394" w:rsidP="00F52992">
      <w:pPr>
        <w:rPr>
          <w:rFonts w:ascii="Cambria" w:hAnsi="Cambria"/>
        </w:rPr>
      </w:pPr>
    </w:p>
    <w:p w14:paraId="4C6D48B7" w14:textId="77777777" w:rsidR="00030867" w:rsidRPr="00AC5394" w:rsidRDefault="00AC5394" w:rsidP="00AC5394">
      <w:pPr>
        <w:tabs>
          <w:tab w:val="left" w:pos="60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030867" w:rsidRPr="00AC5394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410EA"/>
    <w:rsid w:val="00251F9A"/>
    <w:rsid w:val="00290014"/>
    <w:rsid w:val="004957C5"/>
    <w:rsid w:val="00512B54"/>
    <w:rsid w:val="005D0FAC"/>
    <w:rsid w:val="005E5C44"/>
    <w:rsid w:val="00794D5F"/>
    <w:rsid w:val="007A761D"/>
    <w:rsid w:val="007D220F"/>
    <w:rsid w:val="008D1EF4"/>
    <w:rsid w:val="00AC5394"/>
    <w:rsid w:val="00B11061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599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2</cp:revision>
  <cp:lastPrinted>2014-03-07T09:54:00Z</cp:lastPrinted>
  <dcterms:created xsi:type="dcterms:W3CDTF">2022-02-07T06:20:00Z</dcterms:created>
  <dcterms:modified xsi:type="dcterms:W3CDTF">2022-02-07T06:20:00Z</dcterms:modified>
</cp:coreProperties>
</file>