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C071" w14:textId="07369528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9E4B45">
        <w:rPr>
          <w:rFonts w:ascii="Cambria" w:hAnsi="Cambria"/>
          <w:b/>
          <w:sz w:val="28"/>
          <w:szCs w:val="28"/>
        </w:rPr>
        <w:t>32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7D220F">
        <w:rPr>
          <w:rFonts w:ascii="Cambria" w:hAnsi="Cambria"/>
          <w:b/>
          <w:sz w:val="28"/>
          <w:szCs w:val="28"/>
        </w:rPr>
        <w:t>2</w:t>
      </w:r>
      <w:r w:rsidR="009E4B45">
        <w:rPr>
          <w:rFonts w:ascii="Cambria" w:hAnsi="Cambria"/>
          <w:b/>
          <w:sz w:val="28"/>
          <w:szCs w:val="28"/>
        </w:rPr>
        <w:t>4</w:t>
      </w:r>
    </w:p>
    <w:p w14:paraId="0BBC70D7" w14:textId="77777777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14:paraId="5741AE03" w14:textId="62A038F2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9E4B45">
        <w:rPr>
          <w:rFonts w:ascii="Cambria" w:hAnsi="Cambria"/>
          <w:b/>
          <w:sz w:val="28"/>
          <w:szCs w:val="28"/>
        </w:rPr>
        <w:t>15</w:t>
      </w:r>
      <w:r w:rsidR="003455AD">
        <w:rPr>
          <w:rFonts w:ascii="Cambria" w:hAnsi="Cambria"/>
          <w:b/>
          <w:sz w:val="28"/>
          <w:szCs w:val="28"/>
        </w:rPr>
        <w:t xml:space="preserve"> kwietnia</w:t>
      </w:r>
      <w:r w:rsidR="00251F9A">
        <w:rPr>
          <w:rFonts w:ascii="Cambria" w:hAnsi="Cambria"/>
          <w:b/>
          <w:sz w:val="28"/>
          <w:szCs w:val="28"/>
        </w:rPr>
        <w:t xml:space="preserve"> 20</w:t>
      </w:r>
      <w:r w:rsidR="007D220F">
        <w:rPr>
          <w:rFonts w:ascii="Cambria" w:hAnsi="Cambria"/>
          <w:b/>
          <w:sz w:val="28"/>
          <w:szCs w:val="28"/>
        </w:rPr>
        <w:t>2</w:t>
      </w:r>
      <w:r w:rsidR="009E4B45">
        <w:rPr>
          <w:rFonts w:ascii="Cambria" w:hAnsi="Cambria"/>
          <w:b/>
          <w:sz w:val="28"/>
          <w:szCs w:val="28"/>
        </w:rPr>
        <w:t>4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14:paraId="0DBD94FD" w14:textId="77777777" w:rsidR="00F52992" w:rsidRPr="00BA74AB" w:rsidRDefault="00F52992" w:rsidP="00F52992">
      <w:pPr>
        <w:rPr>
          <w:rFonts w:ascii="Cambria" w:hAnsi="Cambria"/>
        </w:rPr>
      </w:pPr>
    </w:p>
    <w:p w14:paraId="3D0976F7" w14:textId="77777777" w:rsidR="00F52992" w:rsidRPr="00BA74AB" w:rsidRDefault="00F52992" w:rsidP="00F52992">
      <w:pPr>
        <w:rPr>
          <w:rFonts w:ascii="Cambria" w:hAnsi="Cambria"/>
        </w:rPr>
      </w:pPr>
    </w:p>
    <w:p w14:paraId="2F25BF64" w14:textId="77777777" w:rsidR="008C616E" w:rsidRPr="00630477" w:rsidRDefault="00F52992" w:rsidP="008C616E">
      <w:pPr>
        <w:ind w:left="1260" w:hanging="1260"/>
        <w:jc w:val="both"/>
        <w:rPr>
          <w:rFonts w:asciiTheme="majorHAnsi" w:hAnsiTheme="majorHAnsi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</w:t>
      </w:r>
      <w:r w:rsidR="008C616E" w:rsidRPr="00630477">
        <w:rPr>
          <w:rFonts w:asciiTheme="majorHAnsi" w:hAnsiTheme="majorHAnsi"/>
        </w:rPr>
        <w:t xml:space="preserve">wyboru oferty na realizację zadania publicznego z zakresu </w:t>
      </w:r>
      <w:r w:rsidR="008C616E" w:rsidRPr="00630477">
        <w:rPr>
          <w:rFonts w:asciiTheme="majorHAnsi" w:hAnsiTheme="majorHAnsi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8C616E" w:rsidRPr="00630477">
        <w:rPr>
          <w:rFonts w:asciiTheme="majorHAnsi" w:hAnsiTheme="majorHAnsi"/>
        </w:rPr>
        <w:t>.</w:t>
      </w:r>
    </w:p>
    <w:p w14:paraId="562C3B1D" w14:textId="77777777" w:rsidR="008C616E" w:rsidRPr="00630477" w:rsidRDefault="008C616E" w:rsidP="008C616E">
      <w:pPr>
        <w:rPr>
          <w:rFonts w:asciiTheme="majorHAnsi" w:hAnsiTheme="majorHAnsi"/>
        </w:rPr>
      </w:pPr>
    </w:p>
    <w:p w14:paraId="79E4B4ED" w14:textId="77777777" w:rsidR="00F52992" w:rsidRPr="00BA74AB" w:rsidRDefault="00F52992" w:rsidP="008C616E">
      <w:pPr>
        <w:ind w:left="1260" w:hanging="1260"/>
        <w:jc w:val="both"/>
        <w:rPr>
          <w:rFonts w:ascii="Cambria" w:hAnsi="Cambria"/>
        </w:rPr>
      </w:pPr>
    </w:p>
    <w:p w14:paraId="55FDEFCB" w14:textId="0A4D590F"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 xml:space="preserve">ego i o wolontariacie </w:t>
      </w:r>
      <w:r w:rsidR="00F53C4A" w:rsidRPr="00F53C4A">
        <w:rPr>
          <w:rFonts w:ascii="Cambria" w:hAnsi="Cambria"/>
        </w:rPr>
        <w:t>(</w:t>
      </w:r>
      <w:proofErr w:type="spellStart"/>
      <w:r w:rsidR="00F53C4A" w:rsidRPr="00F53C4A">
        <w:rPr>
          <w:rFonts w:ascii="Cambria" w:hAnsi="Cambria"/>
        </w:rPr>
        <w:t>t.j</w:t>
      </w:r>
      <w:proofErr w:type="spellEnd"/>
      <w:r w:rsidR="00F53C4A" w:rsidRPr="00F53C4A">
        <w:rPr>
          <w:rFonts w:ascii="Cambria" w:hAnsi="Cambria"/>
        </w:rPr>
        <w:t xml:space="preserve">. </w:t>
      </w:r>
      <w:r w:rsidR="00123F48" w:rsidRPr="00123F48">
        <w:rPr>
          <w:rFonts w:ascii="Cambria" w:hAnsi="Cambria"/>
        </w:rPr>
        <w:t>Dz.U. z 202</w:t>
      </w:r>
      <w:r w:rsidR="009E4B45">
        <w:rPr>
          <w:rFonts w:ascii="Cambria" w:hAnsi="Cambria"/>
        </w:rPr>
        <w:t>3</w:t>
      </w:r>
      <w:r w:rsidR="00123F48" w:rsidRPr="00123F48">
        <w:rPr>
          <w:rFonts w:ascii="Cambria" w:hAnsi="Cambria"/>
        </w:rPr>
        <w:t xml:space="preserve">r., poz. </w:t>
      </w:r>
      <w:r w:rsidR="009E4B45">
        <w:rPr>
          <w:rFonts w:ascii="Cambria" w:hAnsi="Cambria"/>
        </w:rPr>
        <w:t>571</w:t>
      </w:r>
      <w:r w:rsidR="00F53C4A" w:rsidRPr="00F53C4A">
        <w:rPr>
          <w:rFonts w:ascii="Cambria" w:hAnsi="Cambria"/>
        </w:rPr>
        <w:t>)</w:t>
      </w:r>
      <w:r w:rsidRPr="00BA74AB">
        <w:rPr>
          <w:rFonts w:ascii="Cambria" w:hAnsi="Cambria"/>
        </w:rPr>
        <w:t>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123F48">
        <w:rPr>
          <w:rFonts w:ascii="Cambria" w:hAnsi="Cambria"/>
        </w:rPr>
        <w:t>1</w:t>
      </w:r>
      <w:r w:rsidR="009E4B45">
        <w:rPr>
          <w:rFonts w:ascii="Cambria" w:hAnsi="Cambria"/>
        </w:rPr>
        <w:t>5</w:t>
      </w:r>
      <w:r w:rsidR="003455AD">
        <w:rPr>
          <w:rFonts w:ascii="Cambria" w:hAnsi="Cambria"/>
        </w:rPr>
        <w:t xml:space="preserve"> kwietnia</w:t>
      </w:r>
      <w:r w:rsidR="00023BA5">
        <w:rPr>
          <w:rFonts w:ascii="Cambria" w:hAnsi="Cambria"/>
        </w:rPr>
        <w:t xml:space="preserve"> 20</w:t>
      </w:r>
      <w:r w:rsidR="007D220F">
        <w:rPr>
          <w:rFonts w:ascii="Cambria" w:hAnsi="Cambria"/>
        </w:rPr>
        <w:t>2</w:t>
      </w:r>
      <w:r w:rsidR="009E4B45">
        <w:rPr>
          <w:rFonts w:ascii="Cambria" w:hAnsi="Cambria"/>
        </w:rPr>
        <w:t>4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</w:t>
      </w:r>
      <w:r w:rsidR="009E4B45">
        <w:rPr>
          <w:rFonts w:ascii="Cambria" w:hAnsi="Cambria"/>
        </w:rPr>
        <w:t>4</w:t>
      </w:r>
      <w:r w:rsidRPr="00BA74AB">
        <w:rPr>
          <w:rFonts w:ascii="Cambria" w:hAnsi="Cambria"/>
        </w:rPr>
        <w:t xml:space="preserve"> r., postanawiam:</w:t>
      </w:r>
    </w:p>
    <w:p w14:paraId="09E516CA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14:paraId="34A80745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14:paraId="2D2BAB46" w14:textId="407E5AD2"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Dokonać wyboru następujących ofert na realizację zadań publicznych w 20</w:t>
      </w:r>
      <w:r>
        <w:rPr>
          <w:rFonts w:asciiTheme="majorHAnsi" w:hAnsiTheme="majorHAnsi"/>
        </w:rPr>
        <w:t>2</w:t>
      </w:r>
      <w:r w:rsidR="009E4B45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</w:t>
      </w:r>
      <w:r w:rsidRPr="00630477">
        <w:rPr>
          <w:rFonts w:asciiTheme="majorHAnsi" w:hAnsiTheme="majorHAnsi"/>
        </w:rPr>
        <w:t xml:space="preserve">roku               w zakresie zakresu </w:t>
      </w:r>
      <w:r w:rsidRPr="00630477">
        <w:rPr>
          <w:rFonts w:asciiTheme="majorHAnsi" w:hAnsiTheme="majorHAnsi"/>
          <w:szCs w:val="28"/>
        </w:rPr>
        <w:t>organizacji lokalnego konkursu grantowego</w:t>
      </w:r>
      <w:r w:rsidRPr="00630477">
        <w:rPr>
          <w:rFonts w:asciiTheme="majorHAnsi" w:hAnsiTheme="majorHAnsi"/>
        </w:rPr>
        <w:t>:</w:t>
      </w:r>
    </w:p>
    <w:p w14:paraId="7F5661A9" w14:textId="77777777" w:rsidR="008C616E" w:rsidRPr="00630477" w:rsidRDefault="008C616E" w:rsidP="008C616E">
      <w:pPr>
        <w:jc w:val="both"/>
        <w:rPr>
          <w:rFonts w:asciiTheme="majorHAnsi" w:hAnsiTheme="majorHAnsi"/>
        </w:rPr>
      </w:pPr>
    </w:p>
    <w:p w14:paraId="2FED8A4E" w14:textId="16B79F69"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  <w:b/>
          <w:bCs/>
        </w:rPr>
        <w:t>Zadanie 1</w:t>
      </w:r>
      <w:r w:rsidRPr="00630477">
        <w:rPr>
          <w:rFonts w:asciiTheme="majorHAnsi" w:hAnsiTheme="majorHAnsi"/>
        </w:rPr>
        <w:t xml:space="preserve"> - </w:t>
      </w:r>
      <w:r w:rsidRPr="00630477">
        <w:rPr>
          <w:rFonts w:asciiTheme="majorHAnsi" w:hAnsiTheme="majorHAnsi"/>
          <w:b/>
          <w:i/>
          <w:u w:val="single"/>
        </w:rPr>
        <w:t>Program „Działaj Lokalnie w Gminie Chynów</w:t>
      </w:r>
      <w:r w:rsidRPr="00630477">
        <w:rPr>
          <w:rFonts w:asciiTheme="majorHAnsi" w:hAnsiTheme="majorHAnsi"/>
        </w:rPr>
        <w:t xml:space="preserve"> –</w:t>
      </w:r>
      <w:r w:rsidR="0011736C">
        <w:rPr>
          <w:rFonts w:asciiTheme="majorHAnsi" w:hAnsiTheme="majorHAnsi"/>
        </w:rPr>
        <w:t xml:space="preserve"> </w:t>
      </w:r>
      <w:r w:rsidRPr="00630477">
        <w:rPr>
          <w:rFonts w:asciiTheme="majorHAnsi" w:hAnsiTheme="majorHAnsi"/>
        </w:rPr>
        <w:t xml:space="preserve">ofertę Stowarzyszenia W.A.R.K.A. 05-660 Warka ul. </w:t>
      </w:r>
      <w:r w:rsidR="000B5DA6">
        <w:rPr>
          <w:rFonts w:asciiTheme="majorHAnsi" w:hAnsiTheme="majorHAnsi"/>
        </w:rPr>
        <w:t>Warszawska 45</w:t>
      </w:r>
      <w:r w:rsidRPr="00630477">
        <w:rPr>
          <w:rFonts w:asciiTheme="majorHAnsi" w:hAnsiTheme="majorHAnsi"/>
        </w:rPr>
        <w:t xml:space="preserve"> – kwota dotacji 1</w:t>
      </w:r>
      <w:r w:rsidR="00123F48">
        <w:rPr>
          <w:rFonts w:asciiTheme="majorHAnsi" w:hAnsiTheme="majorHAnsi"/>
        </w:rPr>
        <w:t>2</w:t>
      </w:r>
      <w:r w:rsidRPr="00630477">
        <w:rPr>
          <w:rFonts w:asciiTheme="majorHAnsi" w:hAnsiTheme="majorHAnsi"/>
        </w:rPr>
        <w:t>.000zł</w:t>
      </w:r>
    </w:p>
    <w:p w14:paraId="46DF9A31" w14:textId="77777777"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jako oferty najkorzystniejsze oraz spełniające wymogi określone w ustawie i ogłoszeniu o przeprowadzeniu otwartego konkursu ofert.</w:t>
      </w:r>
    </w:p>
    <w:p w14:paraId="0B2B2B10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121FAF73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14:paraId="649A8FD0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14:paraId="188C11E1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5096AD1E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14:paraId="3F7C4392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14:paraId="1D39128E" w14:textId="77777777" w:rsidR="00030867" w:rsidRPr="00BA74AB" w:rsidRDefault="00030867" w:rsidP="00F52992">
      <w:pPr>
        <w:rPr>
          <w:rFonts w:ascii="Cambria" w:hAnsi="Cambria"/>
        </w:rPr>
      </w:pPr>
    </w:p>
    <w:sectPr w:rsidR="00030867" w:rsidRPr="00BA74AB" w:rsidSect="002E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92"/>
    <w:rsid w:val="00023BA5"/>
    <w:rsid w:val="00030867"/>
    <w:rsid w:val="000B5DA6"/>
    <w:rsid w:val="0011736C"/>
    <w:rsid w:val="00123F48"/>
    <w:rsid w:val="001E2BB6"/>
    <w:rsid w:val="00251F9A"/>
    <w:rsid w:val="00290014"/>
    <w:rsid w:val="002E1F1C"/>
    <w:rsid w:val="003455AD"/>
    <w:rsid w:val="00512B54"/>
    <w:rsid w:val="005D0FAC"/>
    <w:rsid w:val="005E5C44"/>
    <w:rsid w:val="00794D5F"/>
    <w:rsid w:val="007A761D"/>
    <w:rsid w:val="007D220F"/>
    <w:rsid w:val="008C616E"/>
    <w:rsid w:val="008D1EF4"/>
    <w:rsid w:val="009E4B45"/>
    <w:rsid w:val="00BA74AB"/>
    <w:rsid w:val="00C37836"/>
    <w:rsid w:val="00C766AE"/>
    <w:rsid w:val="00D452C6"/>
    <w:rsid w:val="00D634FB"/>
    <w:rsid w:val="00D74980"/>
    <w:rsid w:val="00DC2F1C"/>
    <w:rsid w:val="00F52992"/>
    <w:rsid w:val="00F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6C8E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Mariola Kluczyk</cp:lastModifiedBy>
  <cp:revision>2</cp:revision>
  <cp:lastPrinted>2021-03-31T10:16:00Z</cp:lastPrinted>
  <dcterms:created xsi:type="dcterms:W3CDTF">2024-04-15T10:54:00Z</dcterms:created>
  <dcterms:modified xsi:type="dcterms:W3CDTF">2024-04-15T10:54:00Z</dcterms:modified>
</cp:coreProperties>
</file>