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1599" w14:textId="63C457D7" w:rsidR="00A66195" w:rsidRDefault="00AB5582" w:rsidP="00F238D7">
      <w:pPr>
        <w:jc w:val="both"/>
      </w:pPr>
      <w:r>
        <w:t>Szanowni Państwo,</w:t>
      </w:r>
    </w:p>
    <w:p w14:paraId="029F6CF5" w14:textId="42860A2B" w:rsidR="00AC5CE1" w:rsidRDefault="00AB5582" w:rsidP="00F238D7">
      <w:pPr>
        <w:jc w:val="both"/>
      </w:pPr>
      <w:r>
        <w:t xml:space="preserve">       Stowarzyszenie Przyjaciół Gminy Chynów realizuje projekt „ Gmina Chynów częścią największego zagłębia sadowniczego w Europie ”, na realizację którego otrzymaliśmy grant z Fundacji </w:t>
      </w:r>
      <w:r w:rsidR="002A1DA2">
        <w:t>Orlen. Realizacja projektu uwzględnia wiele działań, a jednym z nich jest uświadomienie dzieciom i młodzieży ze szkół podstawowych</w:t>
      </w:r>
      <w:r w:rsidR="00AC5CE1">
        <w:t>, że gmina, w której mieszkają i uczą się jest wyjątkowa, że posiada wiele uroków i walorów, że uprawa jabłoni na tym terenie ma wielkie znaczenie.</w:t>
      </w:r>
    </w:p>
    <w:p w14:paraId="2B40FC39" w14:textId="1C1683D1" w:rsidR="0048437A" w:rsidRDefault="0048437A" w:rsidP="00F238D7">
      <w:pPr>
        <w:jc w:val="both"/>
      </w:pPr>
      <w:r>
        <w:t xml:space="preserve">     Chcielibyśmy dotrzeć do uczniów młodszych i starszych. Dla każdej kategorii wiekowej mamy zaplanowane inne aktywności. Dla uczniów klas 0 – III konkurs plastyczny  pt. „ Cztery pory roku w sadzie </w:t>
      </w:r>
      <w:r>
        <w:rPr>
          <w:rFonts w:ascii="Arial" w:hAnsi="Arial" w:cs="Arial"/>
        </w:rPr>
        <w:t>̋</w:t>
      </w:r>
      <w:r>
        <w:t xml:space="preserve"> . Od tego konkursu chcielibyśmy zacząć.</w:t>
      </w:r>
    </w:p>
    <w:p w14:paraId="59733276" w14:textId="142A13EB" w:rsidR="00AB5582" w:rsidRDefault="002A1DA2" w:rsidP="00F238D7">
      <w:pPr>
        <w:jc w:val="both"/>
      </w:pPr>
      <w:r>
        <w:t xml:space="preserve">     </w:t>
      </w:r>
      <w:r w:rsidR="00AB5582">
        <w:t xml:space="preserve">Konkurs skierowany jest do uczniów klas 0 – III ze Szkół Podstawowych znajdujących się na terenie Gminy Chynów. </w:t>
      </w:r>
      <w:r w:rsidR="009438FC">
        <w:t xml:space="preserve">Technika wykonania prac dowolna. Uczniowie mogą </w:t>
      </w:r>
      <w:r w:rsidR="00912BBC">
        <w:t>wykonać pracę uwzględniając wybraną porę roku lub wszystkie. Wszystko zależy  od pomysłowości dzieci.</w:t>
      </w:r>
      <w:r w:rsidR="00B22AAE">
        <w:t xml:space="preserve"> Termin składania prac: 15.12.2020 r. Ogłoszenie wyników </w:t>
      </w:r>
      <w:r w:rsidR="00FF1E2E">
        <w:t>21.12.2020</w:t>
      </w:r>
      <w:r w:rsidR="00912BBC">
        <w:t xml:space="preserve">   Nagrody chcemy przyznać w kategorii klas 0 – I  </w:t>
      </w:r>
      <w:r w:rsidR="00FF1E2E">
        <w:t xml:space="preserve"> oraz </w:t>
      </w:r>
      <w:r w:rsidR="00912BBC">
        <w:t xml:space="preserve"> II – III  ( 3 prace z każdej kategorii).</w:t>
      </w:r>
      <w:r w:rsidR="00AB5582">
        <w:t xml:space="preserve">     </w:t>
      </w:r>
    </w:p>
    <w:p w14:paraId="625CBDE8" w14:textId="68ED7BC9" w:rsidR="00FF1E2E" w:rsidRDefault="00AB5582" w:rsidP="00F238D7">
      <w:pPr>
        <w:jc w:val="both"/>
      </w:pPr>
      <w:r>
        <w:t xml:space="preserve">    </w:t>
      </w:r>
      <w:r w:rsidR="00912BBC">
        <w:t>Mamy świadomość, iż sytuacja epidemiczna w kraju niesie wiele ograniczeń i utrudnień</w:t>
      </w:r>
      <w:r w:rsidR="00B22AAE">
        <w:t>. Bardzo prosimy o  pomoc w ogłoszeniu konkursu i ewentualnym zebraniu prac. Plakaty, regulamin dostarczymy do szkół. Zdajemy sobie sprawę z tego, iż sytuacja związana z pandemią zmienia się z godziny na godzinę i dlatego</w:t>
      </w:r>
      <w:r w:rsidR="00FF1E2E">
        <w:t xml:space="preserve"> dopuszczamy dwie możliwości oddania prac przez uczniów. Jeżeli wyrażą Państwo zgodę na to, to do sekretariatu szkoły, a druga to odesłanie zdjęcia pracy na adres: </w:t>
      </w:r>
      <w:hyperlink r:id="rId4" w:history="1">
        <w:r w:rsidR="00FF1E2E" w:rsidRPr="00EE463E">
          <w:rPr>
            <w:rStyle w:val="Hipercze"/>
          </w:rPr>
          <w:t>spgch2012@gmail.com</w:t>
        </w:r>
      </w:hyperlink>
    </w:p>
    <w:p w14:paraId="56B94318" w14:textId="77777777" w:rsidR="00FF1E2E" w:rsidRDefault="00FF1E2E" w:rsidP="00F238D7">
      <w:pPr>
        <w:jc w:val="both"/>
      </w:pPr>
      <w:r>
        <w:t>Liczymy na Państwa pomoc w tym zakresie, za co z góry serdecznie dziękujemy.</w:t>
      </w:r>
    </w:p>
    <w:p w14:paraId="4E5509DB" w14:textId="1A2A1F53" w:rsidR="00FF1E2E" w:rsidRDefault="00FF1E2E" w:rsidP="00F238D7">
      <w:pPr>
        <w:jc w:val="both"/>
      </w:pPr>
      <w:r>
        <w:t>Telefon do kontaktu: 661 078 644</w:t>
      </w:r>
    </w:p>
    <w:p w14:paraId="7019A48E" w14:textId="5D007324" w:rsidR="00FF1E2E" w:rsidRDefault="00FF1E2E" w:rsidP="00F238D7">
      <w:pPr>
        <w:jc w:val="both"/>
      </w:pPr>
    </w:p>
    <w:p w14:paraId="754E0A8F" w14:textId="32221AF8" w:rsidR="00FF1E2E" w:rsidRDefault="00FF1E2E" w:rsidP="00F238D7">
      <w:pPr>
        <w:jc w:val="both"/>
      </w:pPr>
      <w:r>
        <w:t>Z poważaniem</w:t>
      </w:r>
    </w:p>
    <w:p w14:paraId="61715962" w14:textId="6DC5D6C1" w:rsidR="00F238D7" w:rsidRDefault="00F238D7" w:rsidP="00F238D7">
      <w:pPr>
        <w:jc w:val="both"/>
      </w:pPr>
      <w:r>
        <w:t xml:space="preserve">Piotr </w:t>
      </w:r>
      <w:proofErr w:type="spellStart"/>
      <w:r>
        <w:t>Bernaciak</w:t>
      </w:r>
      <w:proofErr w:type="spellEnd"/>
    </w:p>
    <w:p w14:paraId="7C1BA54F" w14:textId="7C475B8D" w:rsidR="00FF1E2E" w:rsidRDefault="00FF1E2E" w:rsidP="00F238D7">
      <w:pPr>
        <w:jc w:val="both"/>
      </w:pPr>
      <w:proofErr w:type="spellStart"/>
      <w:r>
        <w:t>Stowarzyszni</w:t>
      </w:r>
      <w:r w:rsidR="00F238D7">
        <w:t>e</w:t>
      </w:r>
      <w:proofErr w:type="spellEnd"/>
      <w:r w:rsidR="00F238D7">
        <w:t xml:space="preserve"> Przyjaciół Gminy Chynów</w:t>
      </w:r>
    </w:p>
    <w:p w14:paraId="2707E078" w14:textId="1070B178" w:rsidR="00FF1E2E" w:rsidRDefault="00FF1E2E" w:rsidP="00F238D7">
      <w:pPr>
        <w:jc w:val="both"/>
      </w:pPr>
      <w:r>
        <w:t xml:space="preserve"> </w:t>
      </w:r>
    </w:p>
    <w:p w14:paraId="7DCA2409" w14:textId="77777777" w:rsidR="00AB5582" w:rsidRDefault="00AB5582" w:rsidP="00F238D7">
      <w:pPr>
        <w:jc w:val="both"/>
      </w:pPr>
    </w:p>
    <w:sectPr w:rsidR="00AB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2"/>
    <w:rsid w:val="002A1DA2"/>
    <w:rsid w:val="0048437A"/>
    <w:rsid w:val="00912BBC"/>
    <w:rsid w:val="009438FC"/>
    <w:rsid w:val="00A66195"/>
    <w:rsid w:val="00AB5582"/>
    <w:rsid w:val="00AC5CE1"/>
    <w:rsid w:val="00B22AAE"/>
    <w:rsid w:val="00F238D7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5D07"/>
  <w15:chartTrackingRefBased/>
  <w15:docId w15:val="{D4373025-FCE0-47F4-A162-A4D037B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gch201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2</cp:revision>
  <dcterms:created xsi:type="dcterms:W3CDTF">2020-10-11T18:11:00Z</dcterms:created>
  <dcterms:modified xsi:type="dcterms:W3CDTF">2020-10-11T19:25:00Z</dcterms:modified>
</cp:coreProperties>
</file>