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FA" w:rsidRPr="00DC19B7" w:rsidRDefault="00442FFA" w:rsidP="003506BF">
      <w:pPr>
        <w:jc w:val="center"/>
        <w:rPr>
          <w:b/>
          <w:sz w:val="32"/>
          <w:szCs w:val="32"/>
        </w:rPr>
      </w:pPr>
      <w:r w:rsidRPr="00DC19B7">
        <w:rPr>
          <w:b/>
          <w:sz w:val="32"/>
          <w:szCs w:val="32"/>
        </w:rPr>
        <w:t>OGŁOSZENIE</w:t>
      </w:r>
    </w:p>
    <w:p w:rsidR="00442FFA" w:rsidRDefault="00442FFA" w:rsidP="00442FFA">
      <w:pPr>
        <w:jc w:val="center"/>
        <w:rPr>
          <w:b/>
        </w:rPr>
      </w:pPr>
    </w:p>
    <w:p w:rsidR="00C34BA9" w:rsidRDefault="00C34BA9" w:rsidP="00442FFA">
      <w:pPr>
        <w:tabs>
          <w:tab w:val="left" w:pos="0"/>
        </w:tabs>
        <w:rPr>
          <w:b/>
        </w:rPr>
      </w:pPr>
    </w:p>
    <w:p w:rsidR="00C34BA9" w:rsidRDefault="00C34BA9" w:rsidP="00442FFA">
      <w:pPr>
        <w:tabs>
          <w:tab w:val="left" w:pos="0"/>
        </w:tabs>
        <w:rPr>
          <w:b/>
        </w:rPr>
      </w:pPr>
    </w:p>
    <w:p w:rsidR="00C34BA9" w:rsidRDefault="00C34BA9" w:rsidP="00DC588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b/>
        </w:rPr>
        <w:tab/>
      </w:r>
      <w:r w:rsidRPr="00DC5880">
        <w:rPr>
          <w:sz w:val="22"/>
          <w:szCs w:val="22"/>
        </w:rPr>
        <w:t xml:space="preserve">W związku z </w:t>
      </w:r>
      <w:r w:rsidR="00DC5880" w:rsidRPr="00DC5880">
        <w:rPr>
          <w:sz w:val="22"/>
          <w:szCs w:val="22"/>
        </w:rPr>
        <w:t xml:space="preserve">przystąpieniem do sporządzenia </w:t>
      </w:r>
      <w:r w:rsidR="00AB73AE" w:rsidRPr="002E7FC6">
        <w:rPr>
          <w:i/>
          <w:sz w:val="22"/>
          <w:szCs w:val="22"/>
        </w:rPr>
        <w:t>Programu Rewitalizacji Gminy Chynów na lata 2016–2024</w:t>
      </w:r>
      <w:r w:rsidR="00DC5880" w:rsidRPr="00DC5880">
        <w:rPr>
          <w:sz w:val="22"/>
          <w:szCs w:val="22"/>
        </w:rPr>
        <w:t>,</w:t>
      </w:r>
      <w:r w:rsidR="003D1036" w:rsidRPr="00DC5880">
        <w:rPr>
          <w:sz w:val="22"/>
          <w:szCs w:val="22"/>
        </w:rPr>
        <w:t xml:space="preserve"> Wójt Gminy </w:t>
      </w:r>
      <w:r w:rsidR="00AB73AE">
        <w:rPr>
          <w:sz w:val="22"/>
          <w:szCs w:val="22"/>
        </w:rPr>
        <w:t>Chynów</w:t>
      </w:r>
      <w:r w:rsidR="003D1036" w:rsidRPr="00DC5880">
        <w:rPr>
          <w:sz w:val="22"/>
          <w:szCs w:val="22"/>
        </w:rPr>
        <w:t xml:space="preserve"> zaprasza do przedstawienia propozycji projektów </w:t>
      </w:r>
      <w:r w:rsidR="00DC5880">
        <w:rPr>
          <w:sz w:val="22"/>
          <w:szCs w:val="22"/>
        </w:rPr>
        <w:t xml:space="preserve">rewitalizacyjnych </w:t>
      </w:r>
      <w:r w:rsidR="003D1036" w:rsidRPr="00DC5880">
        <w:rPr>
          <w:sz w:val="22"/>
          <w:szCs w:val="22"/>
        </w:rPr>
        <w:t>do realizacji na wyznaczonym obszarze rewitalizacji</w:t>
      </w:r>
      <w:r w:rsidR="00122AFE" w:rsidRPr="00DC5880">
        <w:rPr>
          <w:sz w:val="22"/>
          <w:szCs w:val="22"/>
        </w:rPr>
        <w:t xml:space="preserve"> (załącznik 1)</w:t>
      </w:r>
      <w:r w:rsidR="00DC5880">
        <w:rPr>
          <w:sz w:val="22"/>
          <w:szCs w:val="22"/>
        </w:rPr>
        <w:t>.</w:t>
      </w:r>
    </w:p>
    <w:p w:rsidR="00DC5880" w:rsidRPr="00E6140F" w:rsidRDefault="00DC5880" w:rsidP="00DC588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Wypełnioną fiszkę projektową</w:t>
      </w:r>
      <w:r w:rsidR="00CE10A4">
        <w:rPr>
          <w:sz w:val="22"/>
          <w:szCs w:val="22"/>
        </w:rPr>
        <w:t xml:space="preserve"> (załącznik 2)</w:t>
      </w:r>
      <w:r w:rsidRPr="00E6140F">
        <w:rPr>
          <w:sz w:val="22"/>
          <w:szCs w:val="22"/>
        </w:rPr>
        <w:t xml:space="preserve"> można składać </w:t>
      </w:r>
      <w:r w:rsidRPr="00E6140F">
        <w:rPr>
          <w:b/>
          <w:sz w:val="22"/>
          <w:szCs w:val="22"/>
        </w:rPr>
        <w:t xml:space="preserve">do dnia </w:t>
      </w:r>
      <w:r w:rsidR="00D61B9F">
        <w:rPr>
          <w:b/>
          <w:sz w:val="22"/>
          <w:szCs w:val="22"/>
        </w:rPr>
        <w:t>18</w:t>
      </w:r>
      <w:r w:rsidR="00AB73AE">
        <w:rPr>
          <w:b/>
          <w:sz w:val="22"/>
          <w:szCs w:val="22"/>
        </w:rPr>
        <w:t xml:space="preserve"> listopada 2016 r.</w:t>
      </w:r>
      <w:r w:rsidR="00CE10A4">
        <w:rPr>
          <w:b/>
          <w:sz w:val="22"/>
          <w:szCs w:val="22"/>
        </w:rPr>
        <w:br/>
      </w:r>
      <w:r w:rsidRPr="00E6140F">
        <w:rPr>
          <w:sz w:val="22"/>
          <w:szCs w:val="22"/>
        </w:rPr>
        <w:t>w następujących formach:</w:t>
      </w:r>
    </w:p>
    <w:p w:rsidR="00DC5880" w:rsidRDefault="00DC5880" w:rsidP="00DC5880">
      <w:pPr>
        <w:pStyle w:val="Akapitzlist"/>
        <w:numPr>
          <w:ilvl w:val="0"/>
          <w:numId w:val="6"/>
        </w:numPr>
        <w:spacing w:after="160" w:line="360" w:lineRule="auto"/>
        <w:ind w:left="851"/>
        <w:jc w:val="both"/>
        <w:rPr>
          <w:rFonts w:ascii="Times New Roman" w:hAnsi="Times New Roman"/>
        </w:rPr>
      </w:pPr>
      <w:r w:rsidRPr="00E6140F">
        <w:rPr>
          <w:rFonts w:ascii="Times New Roman" w:hAnsi="Times New Roman"/>
        </w:rPr>
        <w:t xml:space="preserve">drogą elektroniczną na adres e-mail: </w:t>
      </w:r>
      <w:r w:rsidR="00AB73AE" w:rsidRPr="00F0478E">
        <w:rPr>
          <w:rFonts w:ascii="Times New Roman" w:hAnsi="Times New Roman"/>
          <w:u w:val="single"/>
        </w:rPr>
        <w:t>budownictwo@chynow.pl</w:t>
      </w:r>
      <w:r w:rsidRPr="00E6140F">
        <w:rPr>
          <w:rFonts w:ascii="Times New Roman" w:hAnsi="Times New Roman"/>
        </w:rPr>
        <w:t xml:space="preserve"> wpisując w tytule </w:t>
      </w:r>
      <w:r w:rsidRPr="00E6140F">
        <w:rPr>
          <w:rFonts w:ascii="Times New Roman" w:hAnsi="Times New Roman"/>
          <w:i/>
        </w:rPr>
        <w:t>„Fiszka projektowa</w:t>
      </w:r>
      <w:r w:rsidR="00AB73A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– rewitalizacja</w:t>
      </w:r>
      <w:r w:rsidRPr="00E6140F">
        <w:rPr>
          <w:rFonts w:ascii="Times New Roman" w:hAnsi="Times New Roman"/>
          <w:i/>
        </w:rPr>
        <w:t>”</w:t>
      </w:r>
      <w:r w:rsidRPr="00E6140F">
        <w:rPr>
          <w:rFonts w:ascii="Times New Roman" w:hAnsi="Times New Roman"/>
        </w:rPr>
        <w:t>.</w:t>
      </w:r>
    </w:p>
    <w:p w:rsidR="00AB73AE" w:rsidRDefault="00DC5880" w:rsidP="00AB73AE">
      <w:pPr>
        <w:pStyle w:val="Akapitzlist"/>
        <w:numPr>
          <w:ilvl w:val="0"/>
          <w:numId w:val="6"/>
        </w:numPr>
        <w:spacing w:after="160" w:line="360" w:lineRule="auto"/>
        <w:ind w:left="851"/>
        <w:jc w:val="both"/>
        <w:rPr>
          <w:rFonts w:ascii="Times New Roman" w:hAnsi="Times New Roman"/>
        </w:rPr>
      </w:pPr>
      <w:r w:rsidRPr="00DC5880">
        <w:rPr>
          <w:rFonts w:ascii="Times New Roman" w:hAnsi="Times New Roman"/>
        </w:rPr>
        <w:t xml:space="preserve">drogą korespondencyjną na adres </w:t>
      </w:r>
      <w:r w:rsidR="00B11566">
        <w:rPr>
          <w:rFonts w:ascii="Times New Roman" w:hAnsi="Times New Roman"/>
        </w:rPr>
        <w:t>Urzędu Gminy Chynów, ul. Główna</w:t>
      </w:r>
      <w:bookmarkStart w:id="0" w:name="_GoBack"/>
      <w:bookmarkEnd w:id="0"/>
      <w:r w:rsidR="00AB73AE" w:rsidRPr="00AB73AE">
        <w:rPr>
          <w:rFonts w:ascii="Times New Roman" w:hAnsi="Times New Roman"/>
        </w:rPr>
        <w:t xml:space="preserve"> 67, 05-650 Chynów,</w:t>
      </w:r>
      <w:r w:rsidR="00AB73AE">
        <w:rPr>
          <w:rFonts w:ascii="Times New Roman" w:hAnsi="Times New Roman"/>
        </w:rPr>
        <w:t xml:space="preserve"> </w:t>
      </w:r>
      <w:r w:rsidR="00AB73AE" w:rsidRPr="00AB73AE">
        <w:t>z</w:t>
      </w:r>
      <w:r w:rsidR="00AB73AE">
        <w:t> </w:t>
      </w:r>
      <w:r w:rsidRPr="00AB73AE">
        <w:t>dopiskiem</w:t>
      </w:r>
      <w:r w:rsidRPr="00DC5880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„Fiszka projektowa – rewitalizacja</w:t>
      </w:r>
      <w:r w:rsidRPr="00DC5880">
        <w:rPr>
          <w:rFonts w:ascii="Times New Roman" w:hAnsi="Times New Roman"/>
          <w:i/>
        </w:rPr>
        <w:t>”</w:t>
      </w:r>
      <w:r w:rsidRPr="00DC5880">
        <w:rPr>
          <w:rFonts w:ascii="Times New Roman" w:hAnsi="Times New Roman"/>
        </w:rPr>
        <w:t>.</w:t>
      </w:r>
    </w:p>
    <w:p w:rsidR="00420C55" w:rsidRPr="00AB73AE" w:rsidRDefault="00DC5880" w:rsidP="00AB73AE">
      <w:pPr>
        <w:pStyle w:val="Akapitzlist"/>
        <w:numPr>
          <w:ilvl w:val="0"/>
          <w:numId w:val="6"/>
        </w:numPr>
        <w:spacing w:after="160" w:line="360" w:lineRule="auto"/>
        <w:ind w:left="851"/>
        <w:jc w:val="both"/>
        <w:rPr>
          <w:rFonts w:ascii="Times New Roman" w:hAnsi="Times New Roman"/>
        </w:rPr>
      </w:pPr>
      <w:r w:rsidRPr="00AB73AE">
        <w:rPr>
          <w:rFonts w:ascii="Times New Roman" w:hAnsi="Times New Roman"/>
        </w:rPr>
        <w:t xml:space="preserve">bezpośrednio do pokoju </w:t>
      </w:r>
      <w:r w:rsidR="00AB73AE" w:rsidRPr="00AB73AE">
        <w:rPr>
          <w:rFonts w:ascii="Times New Roman" w:hAnsi="Times New Roman"/>
          <w:sz w:val="24"/>
          <w:szCs w:val="24"/>
        </w:rPr>
        <w:t>nr 4 budynek B w Urzędzie Gminy Chynów w godzinach pracy Urzędu.</w:t>
      </w:r>
    </w:p>
    <w:p w:rsidR="00420C55" w:rsidRPr="00420C55" w:rsidRDefault="00420C55" w:rsidP="00420C55">
      <w:pPr>
        <w:spacing w:after="160" w:line="360" w:lineRule="auto"/>
        <w:jc w:val="both"/>
      </w:pPr>
      <w:r>
        <w:rPr>
          <w:sz w:val="22"/>
          <w:szCs w:val="22"/>
        </w:rPr>
        <w:tab/>
      </w:r>
      <w:r w:rsidRPr="00E6140F">
        <w:rPr>
          <w:sz w:val="22"/>
          <w:szCs w:val="22"/>
        </w:rPr>
        <w:t xml:space="preserve">Fiszki projektowe niepodpisane czytelnie imieniem i nazwiskiem, złożone w innej formie niż na załączonym formularzu lub po upływie wyznaczonego powyżej terminu pozostaną bez rozpatrzenia. Organem właściwym do rozpatrzenia </w:t>
      </w:r>
      <w:r>
        <w:rPr>
          <w:sz w:val="22"/>
          <w:szCs w:val="22"/>
        </w:rPr>
        <w:t xml:space="preserve">propozycji projektów </w:t>
      </w:r>
      <w:r w:rsidRPr="00E6140F">
        <w:rPr>
          <w:sz w:val="22"/>
          <w:szCs w:val="22"/>
        </w:rPr>
        <w:t xml:space="preserve">jest Wójt Gminy </w:t>
      </w:r>
      <w:r w:rsidR="00AB73AE">
        <w:rPr>
          <w:sz w:val="22"/>
          <w:szCs w:val="22"/>
        </w:rPr>
        <w:t>Chynów.</w:t>
      </w:r>
    </w:p>
    <w:p w:rsidR="003D1036" w:rsidRPr="00E6140F" w:rsidRDefault="003D1036" w:rsidP="00DC5880">
      <w:pPr>
        <w:spacing w:line="360" w:lineRule="auto"/>
        <w:jc w:val="both"/>
        <w:rPr>
          <w:sz w:val="22"/>
          <w:szCs w:val="22"/>
        </w:rPr>
      </w:pPr>
      <w:r w:rsidRPr="00DC5880">
        <w:rPr>
          <w:sz w:val="22"/>
          <w:szCs w:val="22"/>
        </w:rPr>
        <w:tab/>
        <w:t>Po zaakceptowan</w:t>
      </w:r>
      <w:r w:rsidR="00C24987" w:rsidRPr="00DC5880">
        <w:rPr>
          <w:sz w:val="22"/>
          <w:szCs w:val="22"/>
        </w:rPr>
        <w:t>iu</w:t>
      </w:r>
      <w:r w:rsidRPr="00DC5880">
        <w:rPr>
          <w:sz w:val="22"/>
          <w:szCs w:val="22"/>
        </w:rPr>
        <w:t xml:space="preserve"> złożonej propozycji </w:t>
      </w:r>
      <w:r w:rsidR="00DC5880" w:rsidRPr="00DC5880">
        <w:rPr>
          <w:sz w:val="22"/>
          <w:szCs w:val="22"/>
        </w:rPr>
        <w:t xml:space="preserve">przez </w:t>
      </w:r>
      <w:r w:rsidR="00AB73AE" w:rsidRPr="00AB73AE">
        <w:rPr>
          <w:sz w:val="22"/>
          <w:szCs w:val="22"/>
        </w:rPr>
        <w:t>Zesp</w:t>
      </w:r>
      <w:r w:rsidR="002E7FC6">
        <w:rPr>
          <w:sz w:val="22"/>
          <w:szCs w:val="22"/>
        </w:rPr>
        <w:t>ół</w:t>
      </w:r>
      <w:r w:rsidR="00AB73AE" w:rsidRPr="00AB73AE">
        <w:rPr>
          <w:sz w:val="22"/>
          <w:szCs w:val="22"/>
        </w:rPr>
        <w:t xml:space="preserve"> ds. Programu Rewitalizacji </w:t>
      </w:r>
      <w:r w:rsidR="00F01722" w:rsidRPr="00DC5880">
        <w:rPr>
          <w:sz w:val="22"/>
          <w:szCs w:val="22"/>
        </w:rPr>
        <w:t xml:space="preserve">oraz przeprowadzeniu konsultacji z autorami wybranych projektów, zostaną one </w:t>
      </w:r>
      <w:r w:rsidR="00DC5880" w:rsidRPr="00DC5880">
        <w:rPr>
          <w:sz w:val="22"/>
          <w:szCs w:val="22"/>
        </w:rPr>
        <w:t>zamieszczone</w:t>
      </w:r>
      <w:r w:rsidR="00AB73AE">
        <w:rPr>
          <w:sz w:val="22"/>
          <w:szCs w:val="22"/>
        </w:rPr>
        <w:t xml:space="preserve"> w </w:t>
      </w:r>
      <w:r w:rsidR="00420C55">
        <w:rPr>
          <w:sz w:val="22"/>
          <w:szCs w:val="22"/>
        </w:rPr>
        <w:t>dokumencie</w:t>
      </w:r>
      <w:r w:rsidR="00DC5880" w:rsidRPr="00DC5880">
        <w:rPr>
          <w:sz w:val="22"/>
          <w:szCs w:val="22"/>
        </w:rPr>
        <w:t xml:space="preserve">, w celu umożliwienia ich autorom pozyskania dofinansowania na ich </w:t>
      </w:r>
      <w:r w:rsidR="00AB73AE">
        <w:rPr>
          <w:sz w:val="22"/>
          <w:szCs w:val="22"/>
        </w:rPr>
        <w:t>realizację w </w:t>
      </w:r>
      <w:r w:rsidR="00DC5880" w:rsidRPr="00DC5880">
        <w:rPr>
          <w:sz w:val="22"/>
          <w:szCs w:val="22"/>
        </w:rPr>
        <w:t>perspektywie finansowej Unii Europejskiej na lata 2014–2020.</w:t>
      </w:r>
    </w:p>
    <w:p w:rsidR="00420C55" w:rsidRDefault="00F01722" w:rsidP="00420C5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E6140F">
        <w:rPr>
          <w:sz w:val="22"/>
          <w:szCs w:val="22"/>
        </w:rPr>
        <w:tab/>
        <w:t>Jesteśmy przekonani, że jako aktywni mieszkańcy, przedsiębiorcy i przedstawiciele organizacji pozarządowych oraz instytucji public</w:t>
      </w:r>
      <w:r w:rsidR="00122AFE" w:rsidRPr="00E6140F">
        <w:rPr>
          <w:sz w:val="22"/>
          <w:szCs w:val="22"/>
        </w:rPr>
        <w:t xml:space="preserve">znych, wniesiecie Państwo wiele </w:t>
      </w:r>
      <w:r w:rsidRPr="00E6140F">
        <w:rPr>
          <w:sz w:val="22"/>
          <w:szCs w:val="22"/>
        </w:rPr>
        <w:t xml:space="preserve">propozycji, które przyczynią się </w:t>
      </w:r>
      <w:r w:rsidR="00504D3F" w:rsidRPr="00E6140F">
        <w:rPr>
          <w:sz w:val="22"/>
          <w:szCs w:val="22"/>
        </w:rPr>
        <w:t xml:space="preserve">do </w:t>
      </w:r>
      <w:r w:rsidR="00DC5880">
        <w:rPr>
          <w:sz w:val="22"/>
          <w:szCs w:val="22"/>
        </w:rPr>
        <w:t xml:space="preserve">rozwiązania zidentyfikowanych problemów </w:t>
      </w:r>
      <w:r w:rsidR="00420C55">
        <w:rPr>
          <w:sz w:val="22"/>
          <w:szCs w:val="22"/>
        </w:rPr>
        <w:t xml:space="preserve">oraz wykorzystania potencjałów wyznaczonego </w:t>
      </w:r>
      <w:r w:rsidR="00DC5880">
        <w:rPr>
          <w:sz w:val="22"/>
          <w:szCs w:val="22"/>
        </w:rPr>
        <w:t>obsza</w:t>
      </w:r>
      <w:r w:rsidR="00420C55">
        <w:rPr>
          <w:sz w:val="22"/>
          <w:szCs w:val="22"/>
        </w:rPr>
        <w:t>ru rewitalizacji.</w:t>
      </w:r>
    </w:p>
    <w:p w:rsidR="00420C55" w:rsidRPr="00420C55" w:rsidRDefault="00420C55" w:rsidP="00420C5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:rsidR="00420C55" w:rsidRDefault="00420C55" w:rsidP="00420C55">
      <w:pPr>
        <w:spacing w:line="360" w:lineRule="auto"/>
        <w:ind w:left="595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Z poważaniem,</w:t>
      </w:r>
    </w:p>
    <w:p w:rsidR="00420C55" w:rsidRDefault="002E192C" w:rsidP="00420C55">
      <w:pPr>
        <w:spacing w:line="360" w:lineRule="auto"/>
        <w:ind w:left="5954"/>
        <w:jc w:val="center"/>
        <w:rPr>
          <w:bCs/>
          <w:sz w:val="22"/>
          <w:szCs w:val="22"/>
        </w:rPr>
      </w:pPr>
      <w:r w:rsidRPr="00420C55">
        <w:rPr>
          <w:bCs/>
          <w:sz w:val="22"/>
          <w:szCs w:val="22"/>
        </w:rPr>
        <w:t>Wójt</w:t>
      </w:r>
      <w:r w:rsidR="00064DAD" w:rsidRPr="00420C55">
        <w:rPr>
          <w:bCs/>
          <w:sz w:val="22"/>
          <w:szCs w:val="22"/>
        </w:rPr>
        <w:t xml:space="preserve"> Gminy </w:t>
      </w:r>
      <w:r w:rsidR="00AB73AE">
        <w:rPr>
          <w:bCs/>
          <w:sz w:val="22"/>
          <w:szCs w:val="22"/>
        </w:rPr>
        <w:t>Chynów</w:t>
      </w:r>
    </w:p>
    <w:p w:rsidR="00D61B9F" w:rsidRDefault="00D61B9F" w:rsidP="00420C55">
      <w:pPr>
        <w:spacing w:line="360" w:lineRule="auto"/>
        <w:ind w:left="5954"/>
        <w:jc w:val="center"/>
        <w:rPr>
          <w:bCs/>
          <w:sz w:val="22"/>
          <w:szCs w:val="22"/>
        </w:rPr>
      </w:pPr>
    </w:p>
    <w:p w:rsidR="00AB73AE" w:rsidRPr="003B7F5B" w:rsidRDefault="00AB73AE" w:rsidP="00AB73AE">
      <w:pPr>
        <w:spacing w:line="276" w:lineRule="auto"/>
        <w:ind w:left="559" w:firstLine="5962"/>
        <w:jc w:val="both"/>
      </w:pPr>
      <w:r>
        <w:t>Tadeusz Zakrzewski</w:t>
      </w:r>
    </w:p>
    <w:p w:rsidR="008F1CA3" w:rsidRDefault="008F1CA3" w:rsidP="00E33AD3">
      <w:pPr>
        <w:tabs>
          <w:tab w:val="left" w:pos="0"/>
        </w:tabs>
        <w:spacing w:line="360" w:lineRule="auto"/>
      </w:pPr>
    </w:p>
    <w:p w:rsidR="00E6140F" w:rsidRDefault="00E6140F" w:rsidP="00E6140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</w:rPr>
      </w:pPr>
    </w:p>
    <w:p w:rsidR="008F1CA3" w:rsidRPr="00420C55" w:rsidRDefault="00E6140F" w:rsidP="00E6140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i/>
        </w:rPr>
      </w:pPr>
      <w:r w:rsidRPr="00420C55">
        <w:rPr>
          <w:rFonts w:ascii="Times New Roman" w:hAnsi="Times New Roman"/>
          <w:i/>
        </w:rPr>
        <w:t>Załączniki:</w:t>
      </w:r>
    </w:p>
    <w:p w:rsidR="00E6140F" w:rsidRDefault="00E6140F" w:rsidP="00E6140F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Mapa wyznaczonego obszaru rewitalizacji.</w:t>
      </w:r>
    </w:p>
    <w:p w:rsidR="00E6140F" w:rsidRPr="00E6140F" w:rsidRDefault="00E6140F" w:rsidP="00E6140F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Fiszka projektowa.</w:t>
      </w:r>
    </w:p>
    <w:sectPr w:rsidR="00E6140F" w:rsidRPr="00E6140F" w:rsidSect="00DC5880">
      <w:footerReference w:type="default" r:id="rId8"/>
      <w:pgSz w:w="11906" w:h="16838"/>
      <w:pgMar w:top="1418" w:right="1418" w:bottom="1418" w:left="1418" w:header="56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94" w:rsidRDefault="00944194" w:rsidP="00A94E47">
      <w:r>
        <w:separator/>
      </w:r>
    </w:p>
  </w:endnote>
  <w:endnote w:type="continuationSeparator" w:id="0">
    <w:p w:rsidR="00944194" w:rsidRDefault="00944194" w:rsidP="00A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47" w:rsidRDefault="00CD2FB8" w:rsidP="0076333B">
    <w:pPr>
      <w:pStyle w:val="Stopka"/>
      <w:tabs>
        <w:tab w:val="left" w:pos="1276"/>
        <w:tab w:val="left" w:pos="156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4376420</wp:posOffset>
          </wp:positionH>
          <wp:positionV relativeFrom="paragraph">
            <wp:posOffset>215265</wp:posOffset>
          </wp:positionV>
          <wp:extent cx="1990725" cy="647700"/>
          <wp:effectExtent l="19050" t="0" r="9525" b="0"/>
          <wp:wrapTight wrapText="bothSides">
            <wp:wrapPolygon edited="0">
              <wp:start x="-207" y="0"/>
              <wp:lineTo x="-207" y="20965"/>
              <wp:lineTo x="21703" y="20965"/>
              <wp:lineTo x="21703" y="0"/>
              <wp:lineTo x="-20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177165</wp:posOffset>
          </wp:positionV>
          <wp:extent cx="1161415" cy="647700"/>
          <wp:effectExtent l="19050" t="0" r="635" b="0"/>
          <wp:wrapTight wrapText="bothSides">
            <wp:wrapPolygon edited="0">
              <wp:start x="-354" y="0"/>
              <wp:lineTo x="-354" y="20965"/>
              <wp:lineTo x="21612" y="20965"/>
              <wp:lineTo x="21612" y="0"/>
              <wp:lineTo x="-354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0E0" w:rsidRPr="005850E0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1776095</wp:posOffset>
          </wp:positionH>
          <wp:positionV relativeFrom="paragraph">
            <wp:posOffset>215265</wp:posOffset>
          </wp:positionV>
          <wp:extent cx="1920240" cy="571500"/>
          <wp:effectExtent l="19050" t="0" r="3810" b="0"/>
          <wp:wrapNone/>
          <wp:docPr id="4" name="Obraz 0" descr="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owsz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024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94" w:rsidRDefault="00944194" w:rsidP="00A94E47">
      <w:r>
        <w:separator/>
      </w:r>
    </w:p>
  </w:footnote>
  <w:footnote w:type="continuationSeparator" w:id="0">
    <w:p w:rsidR="00944194" w:rsidRDefault="00944194" w:rsidP="00A9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6698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794AB5"/>
    <w:multiLevelType w:val="hybridMultilevel"/>
    <w:tmpl w:val="8F007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241E2"/>
    <w:multiLevelType w:val="hybridMultilevel"/>
    <w:tmpl w:val="5A1AF3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F6135"/>
    <w:multiLevelType w:val="hybridMultilevel"/>
    <w:tmpl w:val="105C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27A1E"/>
    <w:multiLevelType w:val="singleLevel"/>
    <w:tmpl w:val="882C6A78"/>
    <w:lvl w:ilvl="0">
      <w:start w:val="4"/>
      <w:numFmt w:val="bullet"/>
      <w:pStyle w:val="punktacj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AD21DF"/>
    <w:multiLevelType w:val="multilevel"/>
    <w:tmpl w:val="A3404F0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461BAB"/>
    <w:multiLevelType w:val="hybridMultilevel"/>
    <w:tmpl w:val="4EA8D53C"/>
    <w:lvl w:ilvl="0" w:tplc="F38CF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60154"/>
    <w:multiLevelType w:val="hybridMultilevel"/>
    <w:tmpl w:val="90D0DE0E"/>
    <w:lvl w:ilvl="0" w:tplc="3D5EC2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FA"/>
    <w:rsid w:val="00032262"/>
    <w:rsid w:val="00064DAD"/>
    <w:rsid w:val="000775F3"/>
    <w:rsid w:val="00121DA7"/>
    <w:rsid w:val="00122AFE"/>
    <w:rsid w:val="00160E98"/>
    <w:rsid w:val="001D24F3"/>
    <w:rsid w:val="001F0E5D"/>
    <w:rsid w:val="002140CB"/>
    <w:rsid w:val="00234BB1"/>
    <w:rsid w:val="0025488B"/>
    <w:rsid w:val="00284A43"/>
    <w:rsid w:val="002C33B7"/>
    <w:rsid w:val="002E192C"/>
    <w:rsid w:val="002E7FC6"/>
    <w:rsid w:val="00323593"/>
    <w:rsid w:val="00346926"/>
    <w:rsid w:val="003506BF"/>
    <w:rsid w:val="003671F4"/>
    <w:rsid w:val="003753CC"/>
    <w:rsid w:val="003B5CAE"/>
    <w:rsid w:val="003D1036"/>
    <w:rsid w:val="003D6C23"/>
    <w:rsid w:val="00420C55"/>
    <w:rsid w:val="0042336B"/>
    <w:rsid w:val="00442FFA"/>
    <w:rsid w:val="00471664"/>
    <w:rsid w:val="00503A37"/>
    <w:rsid w:val="00504D3F"/>
    <w:rsid w:val="005166D1"/>
    <w:rsid w:val="00562C2D"/>
    <w:rsid w:val="00573BE1"/>
    <w:rsid w:val="005850E0"/>
    <w:rsid w:val="005C2B58"/>
    <w:rsid w:val="005C4CDB"/>
    <w:rsid w:val="00613C77"/>
    <w:rsid w:val="006730A9"/>
    <w:rsid w:val="00676063"/>
    <w:rsid w:val="00680E4A"/>
    <w:rsid w:val="006B7AA5"/>
    <w:rsid w:val="006C3AE2"/>
    <w:rsid w:val="006C4C20"/>
    <w:rsid w:val="006E63A7"/>
    <w:rsid w:val="00714BE5"/>
    <w:rsid w:val="00732121"/>
    <w:rsid w:val="0076333B"/>
    <w:rsid w:val="0078513D"/>
    <w:rsid w:val="00785B0C"/>
    <w:rsid w:val="007A089F"/>
    <w:rsid w:val="007E5E8D"/>
    <w:rsid w:val="00813AC9"/>
    <w:rsid w:val="00891561"/>
    <w:rsid w:val="008A2D56"/>
    <w:rsid w:val="008F1CA3"/>
    <w:rsid w:val="009028B0"/>
    <w:rsid w:val="00914A14"/>
    <w:rsid w:val="00944194"/>
    <w:rsid w:val="009D7458"/>
    <w:rsid w:val="009F1419"/>
    <w:rsid w:val="00A773E5"/>
    <w:rsid w:val="00A827F3"/>
    <w:rsid w:val="00A904BA"/>
    <w:rsid w:val="00A94E47"/>
    <w:rsid w:val="00AA41ED"/>
    <w:rsid w:val="00AB0149"/>
    <w:rsid w:val="00AB73AE"/>
    <w:rsid w:val="00B11566"/>
    <w:rsid w:val="00B44670"/>
    <w:rsid w:val="00B71417"/>
    <w:rsid w:val="00BD0C1A"/>
    <w:rsid w:val="00BF3B8A"/>
    <w:rsid w:val="00C24987"/>
    <w:rsid w:val="00C34BA9"/>
    <w:rsid w:val="00C721D1"/>
    <w:rsid w:val="00C759D2"/>
    <w:rsid w:val="00C96A95"/>
    <w:rsid w:val="00CD2FB8"/>
    <w:rsid w:val="00CE10A4"/>
    <w:rsid w:val="00CF74F0"/>
    <w:rsid w:val="00D1480C"/>
    <w:rsid w:val="00D61B9F"/>
    <w:rsid w:val="00D63EF1"/>
    <w:rsid w:val="00DA61AF"/>
    <w:rsid w:val="00DC19B7"/>
    <w:rsid w:val="00DC5880"/>
    <w:rsid w:val="00DF2E96"/>
    <w:rsid w:val="00E1206E"/>
    <w:rsid w:val="00E33AD3"/>
    <w:rsid w:val="00E6140F"/>
    <w:rsid w:val="00E81E36"/>
    <w:rsid w:val="00E8557C"/>
    <w:rsid w:val="00ED2429"/>
    <w:rsid w:val="00F01722"/>
    <w:rsid w:val="00F0478E"/>
    <w:rsid w:val="00F3266D"/>
    <w:rsid w:val="00F87D9E"/>
    <w:rsid w:val="00FB7F92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95024-5B56-47F1-AA11-C22D3655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149"/>
  </w:style>
  <w:style w:type="paragraph" w:styleId="Nagwek1">
    <w:name w:val="heading 1"/>
    <w:basedOn w:val="Normalny"/>
    <w:next w:val="Normalny"/>
    <w:link w:val="Nagwek1Znak"/>
    <w:qFormat/>
    <w:rsid w:val="001F0E5D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149"/>
    <w:pPr>
      <w:keepNext/>
      <w:numPr>
        <w:ilvl w:val="1"/>
        <w:numId w:val="2"/>
      </w:numPr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AB0149"/>
    <w:pPr>
      <w:keepNext/>
      <w:numPr>
        <w:ilvl w:val="2"/>
        <w:numId w:val="2"/>
      </w:numPr>
      <w:jc w:val="center"/>
      <w:outlineLvl w:val="2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AB0149"/>
    <w:pPr>
      <w:keepNext/>
      <w:numPr>
        <w:ilvl w:val="3"/>
        <w:numId w:val="2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E5D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B0149"/>
    <w:rPr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AB0149"/>
    <w:rPr>
      <w:b/>
      <w:color w:val="FF0000"/>
    </w:rPr>
  </w:style>
  <w:style w:type="character" w:customStyle="1" w:styleId="Nagwek4Znak">
    <w:name w:val="Nagłówek 4 Znak"/>
    <w:basedOn w:val="Domylnaczcionkaakapitu"/>
    <w:link w:val="Nagwek4"/>
    <w:rsid w:val="00AB0149"/>
    <w:rPr>
      <w:b/>
    </w:rPr>
  </w:style>
  <w:style w:type="paragraph" w:styleId="Tytu">
    <w:name w:val="Title"/>
    <w:basedOn w:val="Normalny"/>
    <w:link w:val="TytuZnak"/>
    <w:qFormat/>
    <w:rsid w:val="00AB0149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0149"/>
    <w:rPr>
      <w:b/>
      <w:bCs/>
    </w:rPr>
  </w:style>
  <w:style w:type="character" w:styleId="Pogrubienie">
    <w:name w:val="Strong"/>
    <w:basedOn w:val="Domylnaczcionkaakapitu"/>
    <w:uiPriority w:val="22"/>
    <w:qFormat/>
    <w:rsid w:val="00AB0149"/>
    <w:rPr>
      <w:b/>
      <w:bCs/>
    </w:rPr>
  </w:style>
  <w:style w:type="character" w:styleId="Uwydatnienie">
    <w:name w:val="Emphasis"/>
    <w:basedOn w:val="Domylnaczcionkaakapitu"/>
    <w:qFormat/>
    <w:rsid w:val="00AB0149"/>
    <w:rPr>
      <w:i/>
      <w:iCs/>
    </w:rPr>
  </w:style>
  <w:style w:type="paragraph" w:styleId="Bezodstpw">
    <w:name w:val="No Spacing"/>
    <w:qFormat/>
    <w:rsid w:val="00AB0149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AB0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acja">
    <w:name w:val="punktacja"/>
    <w:basedOn w:val="Normalny"/>
    <w:next w:val="Normalny"/>
    <w:autoRedefine/>
    <w:rsid w:val="00AB0149"/>
    <w:pPr>
      <w:numPr>
        <w:numId w:val="1"/>
      </w:num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E47"/>
  </w:style>
  <w:style w:type="paragraph" w:styleId="Stopka">
    <w:name w:val="footer"/>
    <w:basedOn w:val="Normalny"/>
    <w:link w:val="Stopka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278D5-2439-46C3-8094-A13E23D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KP</cp:lastModifiedBy>
  <cp:revision>3</cp:revision>
  <dcterms:created xsi:type="dcterms:W3CDTF">2016-11-07T07:53:00Z</dcterms:created>
  <dcterms:modified xsi:type="dcterms:W3CDTF">2016-11-07T09:27:00Z</dcterms:modified>
</cp:coreProperties>
</file>