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0A" w:rsidRDefault="00A37C0A" w:rsidP="00444F93">
      <w:pPr>
        <w:spacing w:after="0"/>
        <w:jc w:val="center"/>
        <w:rPr>
          <w:b/>
          <w:sz w:val="28"/>
          <w:szCs w:val="28"/>
        </w:rPr>
      </w:pPr>
    </w:p>
    <w:p w:rsidR="00444F93" w:rsidRPr="00A37C0A" w:rsidRDefault="00444F93" w:rsidP="00444F93">
      <w:pPr>
        <w:spacing w:after="0"/>
        <w:jc w:val="center"/>
        <w:rPr>
          <w:b/>
          <w:sz w:val="30"/>
          <w:szCs w:val="30"/>
        </w:rPr>
      </w:pPr>
      <w:r w:rsidRPr="00A37C0A">
        <w:rPr>
          <w:b/>
          <w:sz w:val="30"/>
          <w:szCs w:val="30"/>
        </w:rPr>
        <w:t>Informacja podsumowująca przeprowadzone konsultacje społeczne</w:t>
      </w:r>
    </w:p>
    <w:p w:rsidR="00444F93" w:rsidRDefault="000803FE" w:rsidP="00444F93">
      <w:pPr>
        <w:spacing w:after="0"/>
        <w:jc w:val="center"/>
        <w:rPr>
          <w:sz w:val="24"/>
          <w:szCs w:val="24"/>
        </w:rPr>
      </w:pPr>
      <w:r w:rsidRPr="008C4CDE">
        <w:rPr>
          <w:sz w:val="24"/>
          <w:szCs w:val="24"/>
        </w:rPr>
        <w:t xml:space="preserve">Diagnozy na potrzeby wyznaczenia obszaru zdegradowanego i obszaru rewitalizacji </w:t>
      </w:r>
      <w:r w:rsidR="008C4CDE" w:rsidRPr="008C4CDE">
        <w:rPr>
          <w:sz w:val="24"/>
          <w:szCs w:val="24"/>
        </w:rPr>
        <w:br/>
      </w:r>
      <w:r w:rsidRPr="008C4CDE">
        <w:rPr>
          <w:sz w:val="24"/>
          <w:szCs w:val="24"/>
        </w:rPr>
        <w:t>na terenie Gminy</w:t>
      </w:r>
      <w:r w:rsidR="008C4CDE" w:rsidRPr="008C4CDE">
        <w:rPr>
          <w:sz w:val="24"/>
          <w:szCs w:val="24"/>
        </w:rPr>
        <w:t xml:space="preserve"> </w:t>
      </w:r>
      <w:r w:rsidR="007E6C95">
        <w:rPr>
          <w:sz w:val="24"/>
          <w:szCs w:val="24"/>
        </w:rPr>
        <w:t>Chynów</w:t>
      </w:r>
    </w:p>
    <w:p w:rsidR="005B05D5" w:rsidRPr="008C4CDE" w:rsidRDefault="005B05D5" w:rsidP="00444F93">
      <w:pPr>
        <w:spacing w:after="0"/>
        <w:jc w:val="center"/>
        <w:rPr>
          <w:sz w:val="24"/>
          <w:szCs w:val="24"/>
        </w:rPr>
      </w:pPr>
    </w:p>
    <w:p w:rsidR="00444F93" w:rsidRPr="004C6BB2" w:rsidRDefault="00444F93" w:rsidP="000803FE">
      <w:pPr>
        <w:spacing w:after="0"/>
        <w:rPr>
          <w:sz w:val="24"/>
          <w:szCs w:val="24"/>
        </w:rPr>
      </w:pPr>
    </w:p>
    <w:p w:rsidR="00E02FFC" w:rsidRPr="004C6BB2" w:rsidRDefault="00775895" w:rsidP="00F7199E">
      <w:pPr>
        <w:spacing w:after="0"/>
        <w:jc w:val="both"/>
        <w:rPr>
          <w:sz w:val="24"/>
          <w:szCs w:val="24"/>
        </w:rPr>
      </w:pPr>
      <w:r w:rsidRPr="004C6BB2">
        <w:rPr>
          <w:sz w:val="24"/>
          <w:szCs w:val="24"/>
        </w:rPr>
        <w:tab/>
      </w:r>
      <w:r w:rsidR="000803FE" w:rsidRPr="004C6BB2">
        <w:rPr>
          <w:sz w:val="24"/>
          <w:szCs w:val="24"/>
        </w:rPr>
        <w:t>P</w:t>
      </w:r>
      <w:r w:rsidRPr="004C6BB2">
        <w:rPr>
          <w:sz w:val="24"/>
          <w:szCs w:val="24"/>
        </w:rPr>
        <w:t xml:space="preserve">rzeprowadzone zostały konsultacje społeczne </w:t>
      </w:r>
      <w:r w:rsidR="000803FE" w:rsidRPr="008C4CDE">
        <w:rPr>
          <w:i/>
          <w:sz w:val="24"/>
          <w:szCs w:val="24"/>
        </w:rPr>
        <w:t xml:space="preserve">Diagnozy na potrzeby wyznaczenia obszaru zdegradowanego i obszaru rewitalizacji na terenie Gminy </w:t>
      </w:r>
      <w:r w:rsidR="000F3A81">
        <w:rPr>
          <w:i/>
          <w:sz w:val="24"/>
          <w:szCs w:val="24"/>
        </w:rPr>
        <w:t>Chynów</w:t>
      </w:r>
      <w:r w:rsidR="008C4CDE">
        <w:rPr>
          <w:sz w:val="24"/>
          <w:szCs w:val="24"/>
        </w:rPr>
        <w:t xml:space="preserve">, </w:t>
      </w:r>
      <w:r w:rsidR="00B424B9" w:rsidRPr="004C6BB2">
        <w:rPr>
          <w:sz w:val="24"/>
          <w:szCs w:val="24"/>
        </w:rPr>
        <w:t xml:space="preserve">które miały </w:t>
      </w:r>
      <w:r w:rsidR="008C4CDE">
        <w:rPr>
          <w:sz w:val="24"/>
          <w:szCs w:val="24"/>
        </w:rPr>
        <w:br/>
      </w:r>
      <w:r w:rsidR="00B424B9" w:rsidRPr="004C6BB2">
        <w:rPr>
          <w:sz w:val="24"/>
          <w:szCs w:val="24"/>
        </w:rPr>
        <w:t>na celu zebranie od interesariuszy rewitalizacji uwag, opinii i propozycji dotyczących wyznaczonego obszaru zdegradowanego i obszaru rewitalizacji.</w:t>
      </w:r>
    </w:p>
    <w:p w:rsidR="00E02FFC" w:rsidRPr="004C6BB2" w:rsidRDefault="00B424B9" w:rsidP="00F7199E">
      <w:pPr>
        <w:spacing w:after="0"/>
        <w:jc w:val="both"/>
        <w:rPr>
          <w:sz w:val="24"/>
          <w:szCs w:val="24"/>
        </w:rPr>
      </w:pPr>
      <w:r w:rsidRPr="004C6BB2">
        <w:rPr>
          <w:sz w:val="24"/>
          <w:szCs w:val="24"/>
        </w:rPr>
        <w:tab/>
        <w:t>Konsultacje odbyły s</w:t>
      </w:r>
      <w:r w:rsidR="00272BE7" w:rsidRPr="004C6BB2">
        <w:rPr>
          <w:sz w:val="24"/>
          <w:szCs w:val="24"/>
        </w:rPr>
        <w:t xml:space="preserve">ię w terminie od dnia </w:t>
      </w:r>
      <w:r w:rsidR="000F3A81">
        <w:rPr>
          <w:sz w:val="24"/>
          <w:szCs w:val="24"/>
        </w:rPr>
        <w:t>18</w:t>
      </w:r>
      <w:r w:rsidR="000803FE" w:rsidRPr="004C6BB2">
        <w:rPr>
          <w:sz w:val="24"/>
          <w:szCs w:val="24"/>
        </w:rPr>
        <w:t>.</w:t>
      </w:r>
      <w:r w:rsidR="000F3A81">
        <w:rPr>
          <w:sz w:val="24"/>
          <w:szCs w:val="24"/>
        </w:rPr>
        <w:t>10</w:t>
      </w:r>
      <w:r w:rsidR="000803FE" w:rsidRPr="004C6BB2">
        <w:rPr>
          <w:sz w:val="24"/>
          <w:szCs w:val="24"/>
        </w:rPr>
        <w:t xml:space="preserve">.2016 r. do dnia </w:t>
      </w:r>
      <w:r w:rsidR="00896C31">
        <w:rPr>
          <w:sz w:val="24"/>
          <w:szCs w:val="24"/>
        </w:rPr>
        <w:t>3</w:t>
      </w:r>
      <w:r w:rsidR="000F3A81">
        <w:rPr>
          <w:sz w:val="24"/>
          <w:szCs w:val="24"/>
        </w:rPr>
        <w:t>1</w:t>
      </w:r>
      <w:r w:rsidR="00971C99">
        <w:rPr>
          <w:sz w:val="24"/>
          <w:szCs w:val="24"/>
        </w:rPr>
        <w:t>.</w:t>
      </w:r>
      <w:r w:rsidR="000F3A81">
        <w:rPr>
          <w:sz w:val="24"/>
          <w:szCs w:val="24"/>
        </w:rPr>
        <w:t>10</w:t>
      </w:r>
      <w:r w:rsidRPr="004C6BB2">
        <w:rPr>
          <w:sz w:val="24"/>
          <w:szCs w:val="24"/>
        </w:rPr>
        <w:t xml:space="preserve">.2016 r. </w:t>
      </w:r>
      <w:r w:rsidRPr="004C6BB2">
        <w:rPr>
          <w:sz w:val="24"/>
          <w:szCs w:val="24"/>
        </w:rPr>
        <w:br/>
        <w:t>w następujących formach:</w:t>
      </w:r>
    </w:p>
    <w:p w:rsidR="00B424B9" w:rsidRPr="004C6BB2" w:rsidRDefault="00B424B9" w:rsidP="00B424B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C6BB2">
        <w:rPr>
          <w:sz w:val="24"/>
          <w:szCs w:val="24"/>
        </w:rPr>
        <w:t xml:space="preserve">Zbierania uwag i wniosków w formie papierowej oraz elektronicznej </w:t>
      </w:r>
      <w:r w:rsidR="008C4CDE">
        <w:rPr>
          <w:sz w:val="24"/>
          <w:szCs w:val="24"/>
        </w:rPr>
        <w:br/>
      </w:r>
      <w:r w:rsidRPr="004C6BB2">
        <w:rPr>
          <w:sz w:val="24"/>
          <w:szCs w:val="24"/>
        </w:rPr>
        <w:t>z wykorzystaniem formularza konsultacyjnego. Wypełnione czytelnie formularze można było dostarczyć:</w:t>
      </w:r>
    </w:p>
    <w:p w:rsidR="0083560F" w:rsidRPr="000F3A81" w:rsidRDefault="000F3A81" w:rsidP="00E62ED3">
      <w:pPr>
        <w:pStyle w:val="Akapitzlist"/>
        <w:numPr>
          <w:ilvl w:val="0"/>
          <w:numId w:val="2"/>
        </w:numPr>
        <w:spacing w:after="0"/>
        <w:ind w:left="1134"/>
        <w:jc w:val="both"/>
        <w:rPr>
          <w:rFonts w:ascii="Calibri" w:hAnsi="Calibri" w:cs="Calibri"/>
          <w:sz w:val="24"/>
          <w:szCs w:val="24"/>
        </w:rPr>
      </w:pPr>
      <w:r w:rsidRPr="000F3A81">
        <w:rPr>
          <w:rFonts w:ascii="Calibri" w:hAnsi="Calibri" w:cs="Calibri"/>
          <w:sz w:val="24"/>
          <w:szCs w:val="24"/>
        </w:rPr>
        <w:t xml:space="preserve">drogą elektroniczną na adres e-mail: </w:t>
      </w:r>
      <w:r w:rsidRPr="000F3A81">
        <w:rPr>
          <w:rFonts w:ascii="Calibri" w:hAnsi="Calibri" w:cs="Calibri"/>
          <w:sz w:val="24"/>
          <w:szCs w:val="24"/>
          <w:u w:val="single"/>
        </w:rPr>
        <w:t>budownictwo@chynow.pl</w:t>
      </w:r>
      <w:r w:rsidRPr="000F3A81">
        <w:rPr>
          <w:rFonts w:ascii="Calibri" w:hAnsi="Calibri" w:cs="Calibri"/>
          <w:sz w:val="24"/>
          <w:szCs w:val="24"/>
        </w:rPr>
        <w:t xml:space="preserve"> wpisując w tytule </w:t>
      </w:r>
      <w:r w:rsidRPr="000F3A81">
        <w:rPr>
          <w:rFonts w:ascii="Calibri" w:hAnsi="Calibri" w:cs="Calibri"/>
          <w:i/>
          <w:sz w:val="24"/>
          <w:szCs w:val="24"/>
        </w:rPr>
        <w:t>„Konsultacje społeczne – diagnoza rewitalizacja”</w:t>
      </w:r>
      <w:r w:rsidR="004C6BB2" w:rsidRPr="000F3A81">
        <w:rPr>
          <w:rFonts w:ascii="Calibri" w:hAnsi="Calibri" w:cs="Calibri"/>
          <w:sz w:val="24"/>
          <w:szCs w:val="24"/>
        </w:rPr>
        <w:t>,</w:t>
      </w:r>
    </w:p>
    <w:p w:rsidR="000F3A81" w:rsidRPr="000F3A81" w:rsidRDefault="000F3A81" w:rsidP="000F3A81">
      <w:pPr>
        <w:pStyle w:val="Akapitzlist"/>
        <w:numPr>
          <w:ilvl w:val="0"/>
          <w:numId w:val="2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0F3A81">
        <w:rPr>
          <w:rFonts w:ascii="Calibri" w:hAnsi="Calibri" w:cs="Calibri"/>
          <w:sz w:val="24"/>
          <w:szCs w:val="24"/>
        </w:rPr>
        <w:t xml:space="preserve">drogą korespondencyjną na adres Urzędu Gminy Chynów, </w:t>
      </w:r>
      <w:r w:rsidRPr="000F3A81">
        <w:rPr>
          <w:rFonts w:ascii="Calibri" w:hAnsi="Calibri" w:cs="Calibri"/>
          <w:sz w:val="24"/>
          <w:szCs w:val="24"/>
        </w:rPr>
        <w:br/>
      </w:r>
      <w:r w:rsidR="00084BEA">
        <w:rPr>
          <w:rFonts w:ascii="Calibri" w:hAnsi="Calibri" w:cs="Calibri"/>
          <w:sz w:val="24"/>
          <w:szCs w:val="24"/>
        </w:rPr>
        <w:t>ul. Główna</w:t>
      </w:r>
      <w:r w:rsidRPr="000F3A81">
        <w:rPr>
          <w:rFonts w:ascii="Calibri" w:hAnsi="Calibri" w:cs="Calibri"/>
          <w:sz w:val="24"/>
          <w:szCs w:val="24"/>
        </w:rPr>
        <w:t xml:space="preserve"> 67, 05-650 Chynów, z dopiskiem: </w:t>
      </w:r>
      <w:r w:rsidRPr="000F3A81">
        <w:rPr>
          <w:rFonts w:ascii="Calibri" w:hAnsi="Calibri" w:cs="Calibri"/>
          <w:i/>
          <w:sz w:val="24"/>
          <w:szCs w:val="24"/>
        </w:rPr>
        <w:t>„Konsultacje społeczne – diagnoza rewitalizacja”</w:t>
      </w:r>
      <w:r w:rsidRPr="000F3A81">
        <w:rPr>
          <w:rFonts w:ascii="Calibri" w:hAnsi="Calibri" w:cs="Calibri"/>
          <w:sz w:val="24"/>
          <w:szCs w:val="24"/>
        </w:rPr>
        <w:t>.</w:t>
      </w:r>
    </w:p>
    <w:p w:rsidR="000F3A81" w:rsidRPr="000F3A81" w:rsidRDefault="000F3A81" w:rsidP="000F3A81">
      <w:pPr>
        <w:pStyle w:val="Akapitzlist"/>
        <w:numPr>
          <w:ilvl w:val="0"/>
          <w:numId w:val="2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0F3A81">
        <w:rPr>
          <w:rFonts w:ascii="Calibri" w:hAnsi="Calibri" w:cs="Calibri"/>
          <w:sz w:val="24"/>
          <w:szCs w:val="24"/>
        </w:rPr>
        <w:t xml:space="preserve">bezpośrednio do pokoju nr 4 budynek B w Urzędzie Gminy Chynów </w:t>
      </w:r>
      <w:r w:rsidRPr="000F3A81">
        <w:rPr>
          <w:rFonts w:ascii="Calibri" w:hAnsi="Calibri" w:cs="Calibri"/>
          <w:sz w:val="24"/>
          <w:szCs w:val="24"/>
        </w:rPr>
        <w:br/>
        <w:t>w godzinach pracy Urzędu.</w:t>
      </w:r>
    </w:p>
    <w:p w:rsidR="00F7199E" w:rsidRPr="004C6BB2" w:rsidRDefault="00E62ED3" w:rsidP="00AD51BC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4C6BB2">
        <w:rPr>
          <w:rFonts w:cs="Times New Roman"/>
          <w:sz w:val="24"/>
          <w:szCs w:val="24"/>
        </w:rPr>
        <w:t>Zbieranie</w:t>
      </w:r>
      <w:r w:rsidRPr="004C6BB2">
        <w:rPr>
          <w:rFonts w:cs="Times New Roman"/>
          <w:sz w:val="24"/>
          <w:szCs w:val="24"/>
          <w:shd w:val="clear" w:color="auto" w:fill="FFFFFF"/>
        </w:rPr>
        <w:t xml:space="preserve"> uwag ustnych do pr</w:t>
      </w:r>
      <w:r w:rsidR="00971C99">
        <w:rPr>
          <w:rFonts w:cs="Times New Roman"/>
          <w:sz w:val="24"/>
          <w:szCs w:val="24"/>
          <w:shd w:val="clear" w:color="auto" w:fill="FFFFFF"/>
        </w:rPr>
        <w:t xml:space="preserve">otokołu w budynku Urzędu Gminy </w:t>
      </w:r>
      <w:r w:rsidR="000F3A81">
        <w:rPr>
          <w:rFonts w:cs="Times New Roman"/>
          <w:sz w:val="24"/>
          <w:szCs w:val="24"/>
          <w:shd w:val="clear" w:color="auto" w:fill="FFFFFF"/>
        </w:rPr>
        <w:t>Chynów</w:t>
      </w:r>
      <w:r w:rsidRPr="004C6BB2">
        <w:rPr>
          <w:rFonts w:cs="Times New Roman"/>
          <w:sz w:val="24"/>
          <w:szCs w:val="24"/>
          <w:shd w:val="clear" w:color="auto" w:fill="FFFFFF"/>
        </w:rPr>
        <w:t>,</w:t>
      </w:r>
      <w:r w:rsidRPr="004C6BB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C6BB2">
        <w:rPr>
          <w:rFonts w:cs="Times New Roman"/>
          <w:sz w:val="24"/>
          <w:szCs w:val="24"/>
        </w:rPr>
        <w:br/>
      </w:r>
      <w:r w:rsidR="00084BEA">
        <w:rPr>
          <w:rFonts w:ascii="Calibri" w:hAnsi="Calibri" w:cs="Calibri"/>
          <w:sz w:val="24"/>
          <w:szCs w:val="24"/>
        </w:rPr>
        <w:t>ul. Główna</w:t>
      </w:r>
      <w:r w:rsidR="00084BEA" w:rsidRPr="000F3A81">
        <w:rPr>
          <w:rFonts w:ascii="Calibri" w:hAnsi="Calibri" w:cs="Calibri"/>
          <w:sz w:val="24"/>
          <w:szCs w:val="24"/>
        </w:rPr>
        <w:t xml:space="preserve"> </w:t>
      </w:r>
      <w:r w:rsidR="000F3A81" w:rsidRPr="000F3A81">
        <w:rPr>
          <w:rFonts w:ascii="Calibri" w:hAnsi="Calibri" w:cs="Calibri"/>
          <w:sz w:val="24"/>
          <w:szCs w:val="24"/>
        </w:rPr>
        <w:t>67, 05-650 Chynów</w:t>
      </w:r>
      <w:r w:rsidR="00FB24BC">
        <w:rPr>
          <w:sz w:val="24"/>
          <w:szCs w:val="24"/>
        </w:rPr>
        <w:t>,</w:t>
      </w:r>
      <w:r w:rsidR="00971C99" w:rsidRPr="004C6BB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C6BB2">
        <w:rPr>
          <w:rFonts w:cs="Times New Roman"/>
          <w:sz w:val="24"/>
          <w:szCs w:val="24"/>
          <w:shd w:val="clear" w:color="auto" w:fill="FFFFFF"/>
        </w:rPr>
        <w:t xml:space="preserve">w pokoju nr </w:t>
      </w:r>
      <w:r w:rsidR="000F3A81">
        <w:rPr>
          <w:rFonts w:cs="Times New Roman"/>
          <w:sz w:val="24"/>
          <w:szCs w:val="24"/>
          <w:shd w:val="clear" w:color="auto" w:fill="FFFFFF"/>
        </w:rPr>
        <w:t>4 budynek B</w:t>
      </w:r>
      <w:r w:rsidRPr="004C6BB2">
        <w:rPr>
          <w:rFonts w:cs="Times New Roman"/>
          <w:sz w:val="24"/>
          <w:szCs w:val="24"/>
          <w:shd w:val="clear" w:color="auto" w:fill="FFFFFF"/>
        </w:rPr>
        <w:t xml:space="preserve"> w godzinach pracy Urzędu.</w:t>
      </w:r>
    </w:p>
    <w:p w:rsidR="00F067DF" w:rsidRPr="004C6BB2" w:rsidRDefault="00F067DF" w:rsidP="00605CF4">
      <w:pPr>
        <w:spacing w:after="0"/>
        <w:jc w:val="both"/>
        <w:rPr>
          <w:sz w:val="24"/>
          <w:szCs w:val="24"/>
        </w:rPr>
      </w:pPr>
    </w:p>
    <w:p w:rsidR="00605CF4" w:rsidRPr="004C6BB2" w:rsidRDefault="00605CF4" w:rsidP="00605CF4">
      <w:pPr>
        <w:spacing w:after="0"/>
        <w:jc w:val="both"/>
        <w:rPr>
          <w:sz w:val="24"/>
          <w:szCs w:val="24"/>
        </w:rPr>
      </w:pPr>
      <w:r w:rsidRPr="004C6BB2">
        <w:rPr>
          <w:sz w:val="24"/>
          <w:szCs w:val="24"/>
        </w:rPr>
        <w:tab/>
        <w:t xml:space="preserve">Formularz zgłaszania uwag </w:t>
      </w:r>
      <w:r w:rsidR="00E62ED3" w:rsidRPr="004C6BB2">
        <w:rPr>
          <w:sz w:val="24"/>
          <w:szCs w:val="24"/>
        </w:rPr>
        <w:t>do dokumentu Diagnozy na potrzeby wyznaczenia obszaru zdegradowanego i obszaru rewital</w:t>
      </w:r>
      <w:r w:rsidR="008C4CDE">
        <w:rPr>
          <w:sz w:val="24"/>
          <w:szCs w:val="24"/>
        </w:rPr>
        <w:t xml:space="preserve">izacji na terenie Gminy </w:t>
      </w:r>
      <w:r w:rsidR="000F3A81">
        <w:rPr>
          <w:sz w:val="24"/>
          <w:szCs w:val="24"/>
        </w:rPr>
        <w:t>Chynów</w:t>
      </w:r>
      <w:r w:rsidR="00E62ED3" w:rsidRPr="004C6BB2">
        <w:rPr>
          <w:sz w:val="24"/>
          <w:szCs w:val="24"/>
        </w:rPr>
        <w:t xml:space="preserve">, </w:t>
      </w:r>
      <w:r w:rsidR="000F3A81">
        <w:rPr>
          <w:sz w:val="24"/>
          <w:szCs w:val="24"/>
        </w:rPr>
        <w:t xml:space="preserve">wraz z </w:t>
      </w:r>
      <w:r w:rsidRPr="004C6BB2">
        <w:rPr>
          <w:sz w:val="24"/>
          <w:szCs w:val="24"/>
        </w:rPr>
        <w:t>mapą poglądową wyznaczonego obszaru zdegrado</w:t>
      </w:r>
      <w:r w:rsidR="008C4CDE">
        <w:rPr>
          <w:sz w:val="24"/>
          <w:szCs w:val="24"/>
        </w:rPr>
        <w:t>wanego</w:t>
      </w:r>
      <w:r w:rsidRPr="004C6BB2">
        <w:rPr>
          <w:sz w:val="24"/>
          <w:szCs w:val="24"/>
        </w:rPr>
        <w:t xml:space="preserve"> i mapą poglądową wyznaczonego obszaru rewita</w:t>
      </w:r>
      <w:r w:rsidR="00F067DF" w:rsidRPr="004C6BB2">
        <w:rPr>
          <w:sz w:val="24"/>
          <w:szCs w:val="24"/>
        </w:rPr>
        <w:t>l</w:t>
      </w:r>
      <w:r w:rsidR="008C4CDE">
        <w:rPr>
          <w:sz w:val="24"/>
          <w:szCs w:val="24"/>
        </w:rPr>
        <w:t>izacji</w:t>
      </w:r>
      <w:r w:rsidRPr="004C6BB2">
        <w:rPr>
          <w:sz w:val="24"/>
          <w:szCs w:val="24"/>
        </w:rPr>
        <w:t>, dostępne</w:t>
      </w:r>
      <w:r w:rsidR="00E62ED3" w:rsidRPr="004C6BB2">
        <w:rPr>
          <w:sz w:val="24"/>
          <w:szCs w:val="24"/>
        </w:rPr>
        <w:t xml:space="preserve"> były od </w:t>
      </w:r>
      <w:r w:rsidR="000F3A81">
        <w:rPr>
          <w:sz w:val="24"/>
          <w:szCs w:val="24"/>
        </w:rPr>
        <w:t>18</w:t>
      </w:r>
      <w:r w:rsidR="00E62ED3" w:rsidRPr="004C6BB2">
        <w:rPr>
          <w:sz w:val="24"/>
          <w:szCs w:val="24"/>
        </w:rPr>
        <w:t>.</w:t>
      </w:r>
      <w:r w:rsidR="000F3A81">
        <w:rPr>
          <w:sz w:val="24"/>
          <w:szCs w:val="24"/>
        </w:rPr>
        <w:t>10</w:t>
      </w:r>
      <w:r w:rsidRPr="004C6BB2">
        <w:rPr>
          <w:sz w:val="24"/>
          <w:szCs w:val="24"/>
        </w:rPr>
        <w:t>.2016 r.:</w:t>
      </w:r>
    </w:p>
    <w:p w:rsidR="00F067DF" w:rsidRPr="004C6BB2" w:rsidRDefault="00F067DF" w:rsidP="00F067D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4C6BB2">
        <w:rPr>
          <w:rFonts w:cs="Times New Roman"/>
          <w:sz w:val="24"/>
          <w:szCs w:val="24"/>
        </w:rPr>
        <w:t xml:space="preserve">w wersji papierowej </w:t>
      </w:r>
      <w:r w:rsidR="004C6BB2" w:rsidRPr="004C6BB2">
        <w:rPr>
          <w:rFonts w:cs="Times New Roman"/>
          <w:sz w:val="24"/>
          <w:szCs w:val="24"/>
          <w:shd w:val="clear" w:color="auto" w:fill="FFFFFF"/>
        </w:rPr>
        <w:t xml:space="preserve">w budynku Urzędu Gminy </w:t>
      </w:r>
      <w:r w:rsidR="000F3A81">
        <w:rPr>
          <w:rFonts w:cs="Times New Roman"/>
          <w:sz w:val="24"/>
          <w:szCs w:val="24"/>
          <w:shd w:val="clear" w:color="auto" w:fill="FFFFFF"/>
        </w:rPr>
        <w:t>Chynów</w:t>
      </w:r>
      <w:r w:rsidR="004C6BB2" w:rsidRPr="004C6BB2">
        <w:rPr>
          <w:rFonts w:cs="Times New Roman"/>
          <w:sz w:val="24"/>
          <w:szCs w:val="24"/>
          <w:shd w:val="clear" w:color="auto" w:fill="FFFFFF"/>
        </w:rPr>
        <w:t>,</w:t>
      </w:r>
      <w:r w:rsidR="004C6BB2" w:rsidRPr="004C6BB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084BEA">
        <w:rPr>
          <w:rFonts w:ascii="Calibri" w:hAnsi="Calibri" w:cs="Calibri"/>
          <w:sz w:val="24"/>
          <w:szCs w:val="24"/>
        </w:rPr>
        <w:t>ul. Główna</w:t>
      </w:r>
      <w:r w:rsidR="00084BEA" w:rsidRPr="000F3A81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0F3A81" w:rsidRPr="000F3A81">
        <w:rPr>
          <w:rFonts w:ascii="Calibri" w:hAnsi="Calibri" w:cs="Calibri"/>
          <w:sz w:val="24"/>
          <w:szCs w:val="24"/>
        </w:rPr>
        <w:t>67, 05-650 Chynów</w:t>
      </w:r>
      <w:r w:rsidR="000F3A81">
        <w:rPr>
          <w:sz w:val="24"/>
          <w:szCs w:val="24"/>
        </w:rPr>
        <w:t>,</w:t>
      </w:r>
      <w:r w:rsidR="000F3A81" w:rsidRPr="004C6BB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F3A81">
        <w:rPr>
          <w:rFonts w:cs="Times New Roman"/>
          <w:sz w:val="24"/>
          <w:szCs w:val="24"/>
          <w:shd w:val="clear" w:color="auto" w:fill="FFFFFF"/>
        </w:rPr>
        <w:br/>
      </w:r>
      <w:r w:rsidR="000F3A81" w:rsidRPr="004C6BB2">
        <w:rPr>
          <w:rFonts w:cs="Times New Roman"/>
          <w:sz w:val="24"/>
          <w:szCs w:val="24"/>
          <w:shd w:val="clear" w:color="auto" w:fill="FFFFFF"/>
        </w:rPr>
        <w:t xml:space="preserve">w pokoju nr </w:t>
      </w:r>
      <w:r w:rsidR="000F3A81">
        <w:rPr>
          <w:rFonts w:cs="Times New Roman"/>
          <w:sz w:val="24"/>
          <w:szCs w:val="24"/>
          <w:shd w:val="clear" w:color="auto" w:fill="FFFFFF"/>
        </w:rPr>
        <w:t>4 budynek B</w:t>
      </w:r>
      <w:r w:rsidR="000F3A81" w:rsidRPr="004C6BB2">
        <w:rPr>
          <w:rFonts w:cs="Times New Roman"/>
          <w:sz w:val="24"/>
          <w:szCs w:val="24"/>
          <w:shd w:val="clear" w:color="auto" w:fill="FFFFFF"/>
        </w:rPr>
        <w:t xml:space="preserve"> w godzinach pracy Urzędu</w:t>
      </w:r>
      <w:r w:rsidRPr="004C6BB2">
        <w:rPr>
          <w:rFonts w:cs="Times New Roman"/>
          <w:sz w:val="24"/>
          <w:szCs w:val="24"/>
        </w:rPr>
        <w:t>;</w:t>
      </w:r>
    </w:p>
    <w:p w:rsidR="00C171BD" w:rsidRDefault="00F067DF" w:rsidP="007B60F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4C6BB2">
        <w:rPr>
          <w:rFonts w:cs="Times New Roman"/>
          <w:sz w:val="24"/>
          <w:szCs w:val="24"/>
        </w:rPr>
        <w:t xml:space="preserve">w wersji elektronicznej na oficjalnej stronie internetowej Gminy </w:t>
      </w:r>
      <w:r w:rsidR="000F3A81">
        <w:rPr>
          <w:rFonts w:cs="Times New Roman"/>
          <w:sz w:val="24"/>
          <w:szCs w:val="24"/>
        </w:rPr>
        <w:t xml:space="preserve">Chynów w zakładce </w:t>
      </w:r>
      <w:r w:rsidR="000F3A81" w:rsidRPr="000F3A81">
        <w:rPr>
          <w:rFonts w:cs="Times New Roman"/>
          <w:i/>
          <w:sz w:val="24"/>
          <w:szCs w:val="24"/>
        </w:rPr>
        <w:t>REWITALIZACJA</w:t>
      </w:r>
      <w:r w:rsidR="000F3A81">
        <w:rPr>
          <w:rFonts w:cs="Times New Roman"/>
          <w:sz w:val="24"/>
          <w:szCs w:val="24"/>
        </w:rPr>
        <w:t xml:space="preserve"> </w:t>
      </w:r>
      <w:r w:rsidRPr="004C6BB2">
        <w:rPr>
          <w:rFonts w:cs="Times New Roman"/>
          <w:sz w:val="24"/>
          <w:szCs w:val="24"/>
        </w:rPr>
        <w:t>(</w:t>
      </w:r>
      <w:r w:rsidR="00427DC7">
        <w:rPr>
          <w:sz w:val="24"/>
          <w:szCs w:val="24"/>
        </w:rPr>
        <w:t>www.</w:t>
      </w:r>
      <w:r w:rsidR="000F3A81">
        <w:rPr>
          <w:sz w:val="24"/>
          <w:szCs w:val="24"/>
        </w:rPr>
        <w:t>chynow</w:t>
      </w:r>
      <w:r w:rsidR="00427DC7">
        <w:rPr>
          <w:sz w:val="24"/>
          <w:szCs w:val="24"/>
        </w:rPr>
        <w:t>.pl</w:t>
      </w:r>
      <w:r w:rsidR="000F3A81">
        <w:rPr>
          <w:sz w:val="24"/>
          <w:szCs w:val="24"/>
        </w:rPr>
        <w:t>/rewitalizacja</w:t>
      </w:r>
      <w:r w:rsidR="004C6BB2" w:rsidRPr="004C6BB2">
        <w:rPr>
          <w:rFonts w:cs="Times New Roman"/>
          <w:sz w:val="24"/>
          <w:szCs w:val="24"/>
        </w:rPr>
        <w:t>).</w:t>
      </w:r>
    </w:p>
    <w:p w:rsidR="008C4CDE" w:rsidRPr="004C6BB2" w:rsidRDefault="008C4CDE" w:rsidP="008C4CDE">
      <w:pPr>
        <w:pStyle w:val="Akapitzlist"/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</w:p>
    <w:p w:rsidR="006217E9" w:rsidRPr="004C6BB2" w:rsidRDefault="007B60FF" w:rsidP="006217E9">
      <w:pPr>
        <w:spacing w:after="0"/>
        <w:jc w:val="both"/>
        <w:rPr>
          <w:sz w:val="24"/>
          <w:szCs w:val="24"/>
        </w:rPr>
      </w:pPr>
      <w:r w:rsidRPr="004C6BB2">
        <w:rPr>
          <w:sz w:val="24"/>
          <w:szCs w:val="24"/>
        </w:rPr>
        <w:tab/>
        <w:t xml:space="preserve">W trakcie konsultacji społecznych w wyznaczonym terminie </w:t>
      </w:r>
      <w:r w:rsidR="00AA2E91" w:rsidRPr="004C6BB2">
        <w:rPr>
          <w:sz w:val="24"/>
          <w:szCs w:val="24"/>
        </w:rPr>
        <w:t>nie</w:t>
      </w:r>
      <w:r w:rsidR="00B635A0" w:rsidRPr="004C6BB2">
        <w:rPr>
          <w:sz w:val="24"/>
          <w:szCs w:val="24"/>
        </w:rPr>
        <w:t xml:space="preserve"> </w:t>
      </w:r>
      <w:r w:rsidR="00AA2E91" w:rsidRPr="004C6BB2">
        <w:rPr>
          <w:sz w:val="24"/>
          <w:szCs w:val="24"/>
        </w:rPr>
        <w:t>wpłynęły żadne</w:t>
      </w:r>
      <w:r w:rsidRPr="004C6BB2">
        <w:rPr>
          <w:sz w:val="24"/>
          <w:szCs w:val="24"/>
        </w:rPr>
        <w:t xml:space="preserve"> uwag</w:t>
      </w:r>
      <w:r w:rsidR="00F067DF" w:rsidRPr="004C6BB2">
        <w:rPr>
          <w:sz w:val="24"/>
          <w:szCs w:val="24"/>
        </w:rPr>
        <w:t>i i/lub wnioski</w:t>
      </w:r>
      <w:r w:rsidR="00AA2E91" w:rsidRPr="004C6BB2">
        <w:rPr>
          <w:sz w:val="24"/>
          <w:szCs w:val="24"/>
        </w:rPr>
        <w:t>.</w:t>
      </w:r>
    </w:p>
    <w:p w:rsidR="006F546C" w:rsidRDefault="006F546C" w:rsidP="006217E9">
      <w:pPr>
        <w:spacing w:after="0"/>
        <w:jc w:val="both"/>
        <w:rPr>
          <w:sz w:val="24"/>
          <w:szCs w:val="24"/>
        </w:rPr>
      </w:pPr>
    </w:p>
    <w:p w:rsidR="00B05C68" w:rsidRPr="006F546C" w:rsidRDefault="00B05C68" w:rsidP="006217E9">
      <w:pPr>
        <w:spacing w:after="0"/>
        <w:jc w:val="both"/>
        <w:rPr>
          <w:sz w:val="24"/>
          <w:szCs w:val="24"/>
        </w:rPr>
      </w:pPr>
    </w:p>
    <w:p w:rsidR="00C171BD" w:rsidRDefault="00B05C68" w:rsidP="00B05C68">
      <w:pPr>
        <w:spacing w:after="0" w:line="60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Wójt Gminy </w:t>
      </w:r>
      <w:r>
        <w:rPr>
          <w:sz w:val="24"/>
          <w:szCs w:val="24"/>
        </w:rPr>
        <w:tab/>
      </w:r>
    </w:p>
    <w:p w:rsidR="00B05C68" w:rsidRPr="00C171BD" w:rsidRDefault="00B05C68" w:rsidP="00B05C68">
      <w:pPr>
        <w:spacing w:after="0" w:line="60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Tadeusz Zakrzewski</w:t>
      </w:r>
    </w:p>
    <w:sectPr w:rsidR="00B05C68" w:rsidRPr="00C171BD" w:rsidSect="002671A2">
      <w:headerReference w:type="default" r:id="rId7"/>
      <w:footerReference w:type="default" r:id="rId8"/>
      <w:pgSz w:w="11906" w:h="16838"/>
      <w:pgMar w:top="1417" w:right="1417" w:bottom="1417" w:left="1417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2D" w:rsidRDefault="0057542D" w:rsidP="00AA2E91">
      <w:pPr>
        <w:spacing w:after="0" w:line="240" w:lineRule="auto"/>
      </w:pPr>
      <w:r>
        <w:separator/>
      </w:r>
    </w:p>
  </w:endnote>
  <w:endnote w:type="continuationSeparator" w:id="0">
    <w:p w:rsidR="0057542D" w:rsidRDefault="0057542D" w:rsidP="00AA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A2" w:rsidRDefault="000F3A81">
    <w:pPr>
      <w:pStyle w:val="Stopka"/>
    </w:pPr>
    <w:r>
      <w:rPr>
        <w:rFonts w:ascii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193040</wp:posOffset>
          </wp:positionV>
          <wp:extent cx="1767468" cy="576000"/>
          <wp:effectExtent l="0" t="0" r="444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E_FS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46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1833880</wp:posOffset>
          </wp:positionH>
          <wp:positionV relativeFrom="paragraph">
            <wp:posOffset>275590</wp:posOffset>
          </wp:positionV>
          <wp:extent cx="1687500" cy="540000"/>
          <wp:effectExtent l="0" t="0" r="8255" b="0"/>
          <wp:wrapTight wrapText="bothSides">
            <wp:wrapPolygon edited="0">
              <wp:start x="244" y="762"/>
              <wp:lineTo x="0" y="3049"/>
              <wp:lineTo x="0" y="13722"/>
              <wp:lineTo x="13901" y="16772"/>
              <wp:lineTo x="21218" y="16772"/>
              <wp:lineTo x="21462" y="11435"/>
              <wp:lineTo x="21462" y="2287"/>
              <wp:lineTo x="3414" y="762"/>
              <wp:lineTo x="244" y="762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zowsze-serce-polsk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bottomMargin">
            <wp:posOffset>180975</wp:posOffset>
          </wp:positionV>
          <wp:extent cx="1097272" cy="612000"/>
          <wp:effectExtent l="0" t="0" r="825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E_Pomoc_techniczna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72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2D" w:rsidRDefault="0057542D" w:rsidP="00AA2E91">
      <w:pPr>
        <w:spacing w:after="0" w:line="240" w:lineRule="auto"/>
      </w:pPr>
      <w:r>
        <w:separator/>
      </w:r>
    </w:p>
  </w:footnote>
  <w:footnote w:type="continuationSeparator" w:id="0">
    <w:p w:rsidR="0057542D" w:rsidRDefault="0057542D" w:rsidP="00AA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0A" w:rsidRDefault="00A37C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60705" cy="719455"/>
          <wp:effectExtent l="0" t="0" r="0" b="4445"/>
          <wp:wrapTight wrapText="bothSides">
            <wp:wrapPolygon edited="0">
              <wp:start x="0" y="0"/>
              <wp:lineTo x="0" y="20590"/>
              <wp:lineTo x="8806" y="21162"/>
              <wp:lineTo x="11742" y="21162"/>
              <wp:lineTo x="20548" y="20590"/>
              <wp:lineTo x="2054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_gmina_Wodzisław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3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E18"/>
    <w:multiLevelType w:val="hybridMultilevel"/>
    <w:tmpl w:val="A090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B01"/>
    <w:multiLevelType w:val="hybridMultilevel"/>
    <w:tmpl w:val="EA8CAAA6"/>
    <w:lvl w:ilvl="0" w:tplc="18CC8C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2177F"/>
    <w:multiLevelType w:val="hybridMultilevel"/>
    <w:tmpl w:val="1FBA71AE"/>
    <w:lvl w:ilvl="0" w:tplc="5CB2A1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686"/>
    <w:multiLevelType w:val="hybridMultilevel"/>
    <w:tmpl w:val="14BCE8AC"/>
    <w:lvl w:ilvl="0" w:tplc="356E42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5259"/>
    <w:multiLevelType w:val="hybridMultilevel"/>
    <w:tmpl w:val="D43E0150"/>
    <w:lvl w:ilvl="0" w:tplc="29D079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70F9"/>
    <w:multiLevelType w:val="hybridMultilevel"/>
    <w:tmpl w:val="ABE4F4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0A79B6"/>
    <w:multiLevelType w:val="hybridMultilevel"/>
    <w:tmpl w:val="3B22D074"/>
    <w:lvl w:ilvl="0" w:tplc="771275A6">
      <w:start w:val="2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653C5"/>
    <w:multiLevelType w:val="hybridMultilevel"/>
    <w:tmpl w:val="F8627016"/>
    <w:lvl w:ilvl="0" w:tplc="356E42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3"/>
    <w:rsid w:val="000803FE"/>
    <w:rsid w:val="00084BEA"/>
    <w:rsid w:val="000D648E"/>
    <w:rsid w:val="000F3A81"/>
    <w:rsid w:val="000F5CCF"/>
    <w:rsid w:val="00112D75"/>
    <w:rsid w:val="00144629"/>
    <w:rsid w:val="001519A0"/>
    <w:rsid w:val="00193646"/>
    <w:rsid w:val="00195BF0"/>
    <w:rsid w:val="001B49A3"/>
    <w:rsid w:val="00250B5C"/>
    <w:rsid w:val="002671A2"/>
    <w:rsid w:val="00272BE7"/>
    <w:rsid w:val="00293D8A"/>
    <w:rsid w:val="002D43B4"/>
    <w:rsid w:val="00427DC7"/>
    <w:rsid w:val="004423A3"/>
    <w:rsid w:val="00444F93"/>
    <w:rsid w:val="00473512"/>
    <w:rsid w:val="004A78C8"/>
    <w:rsid w:val="004C6BB2"/>
    <w:rsid w:val="004E5D12"/>
    <w:rsid w:val="0054039E"/>
    <w:rsid w:val="0057542D"/>
    <w:rsid w:val="00584DBA"/>
    <w:rsid w:val="005A034F"/>
    <w:rsid w:val="005B05D5"/>
    <w:rsid w:val="006044D1"/>
    <w:rsid w:val="00605CF4"/>
    <w:rsid w:val="006217E9"/>
    <w:rsid w:val="006F546C"/>
    <w:rsid w:val="007242BB"/>
    <w:rsid w:val="00775895"/>
    <w:rsid w:val="0077625A"/>
    <w:rsid w:val="0078787A"/>
    <w:rsid w:val="007B60FF"/>
    <w:rsid w:val="007E2531"/>
    <w:rsid w:val="007E6C95"/>
    <w:rsid w:val="00813BE0"/>
    <w:rsid w:val="0083560F"/>
    <w:rsid w:val="00896C31"/>
    <w:rsid w:val="008B014C"/>
    <w:rsid w:val="008C4CDE"/>
    <w:rsid w:val="00971C99"/>
    <w:rsid w:val="00A375E1"/>
    <w:rsid w:val="00A37C0A"/>
    <w:rsid w:val="00AA2E91"/>
    <w:rsid w:val="00B05C68"/>
    <w:rsid w:val="00B424B9"/>
    <w:rsid w:val="00B46CCC"/>
    <w:rsid w:val="00B635A0"/>
    <w:rsid w:val="00BA34FD"/>
    <w:rsid w:val="00BE61C5"/>
    <w:rsid w:val="00C171BD"/>
    <w:rsid w:val="00C22B31"/>
    <w:rsid w:val="00C31104"/>
    <w:rsid w:val="00CA6979"/>
    <w:rsid w:val="00CB5F8F"/>
    <w:rsid w:val="00E02FFC"/>
    <w:rsid w:val="00E0643C"/>
    <w:rsid w:val="00E62ED3"/>
    <w:rsid w:val="00ED711F"/>
    <w:rsid w:val="00F067DF"/>
    <w:rsid w:val="00F54A34"/>
    <w:rsid w:val="00F7199E"/>
    <w:rsid w:val="00FB24BC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DDD40-4404-419A-9975-5411F91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5CF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91"/>
  </w:style>
  <w:style w:type="paragraph" w:styleId="Stopka">
    <w:name w:val="footer"/>
    <w:basedOn w:val="Normalny"/>
    <w:link w:val="StopkaZnak"/>
    <w:uiPriority w:val="99"/>
    <w:unhideWhenUsed/>
    <w:rsid w:val="00AA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91"/>
  </w:style>
  <w:style w:type="character" w:customStyle="1" w:styleId="apple-converted-space">
    <w:name w:val="apple-converted-space"/>
    <w:basedOn w:val="Domylnaczcionkaakapitu"/>
    <w:rsid w:val="00E6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2845">
      <w:bodyDiv w:val="1"/>
      <w:marLeft w:val="0"/>
      <w:marRight w:val="0"/>
      <w:marTop w:val="0"/>
      <w:marBottom w:val="0"/>
      <w:divBdr>
        <w:top w:val="single" w:sz="12" w:space="0" w:color="FA802D"/>
        <w:left w:val="none" w:sz="0" w:space="0" w:color="auto"/>
        <w:bottom w:val="none" w:sz="0" w:space="0" w:color="auto"/>
        <w:right w:val="none" w:sz="0" w:space="0" w:color="auto"/>
      </w:divBdr>
      <w:divsChild>
        <w:div w:id="130188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29471">
      <w:bodyDiv w:val="1"/>
      <w:marLeft w:val="0"/>
      <w:marRight w:val="0"/>
      <w:marTop w:val="0"/>
      <w:marBottom w:val="0"/>
      <w:divBdr>
        <w:top w:val="single" w:sz="12" w:space="0" w:color="FA802D"/>
        <w:left w:val="none" w:sz="0" w:space="0" w:color="auto"/>
        <w:bottom w:val="none" w:sz="0" w:space="0" w:color="auto"/>
        <w:right w:val="none" w:sz="0" w:space="0" w:color="auto"/>
      </w:divBdr>
      <w:divsChild>
        <w:div w:id="79640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ZW</cp:lastModifiedBy>
  <cp:revision>3</cp:revision>
  <cp:lastPrinted>2016-09-02T09:58:00Z</cp:lastPrinted>
  <dcterms:created xsi:type="dcterms:W3CDTF">2016-11-07T07:51:00Z</dcterms:created>
  <dcterms:modified xsi:type="dcterms:W3CDTF">2016-11-07T13:10:00Z</dcterms:modified>
</cp:coreProperties>
</file>